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B7A5B">
        <w:rPr>
          <w:rFonts w:ascii="Arial" w:hAnsi="Arial" w:cs="Arial"/>
          <w:noProof/>
          <w:sz w:val="28"/>
          <w:szCs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50800</wp:posOffset>
            </wp:positionV>
            <wp:extent cx="5666105" cy="969645"/>
            <wp:effectExtent l="19050" t="0" r="0" b="0"/>
            <wp:wrapSquare wrapText="bothSides"/>
            <wp:docPr id="3" name="Picture 1" descr="Memorand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60E0" w:rsidRPr="005B7A5B" w:rsidRDefault="005D60E0" w:rsidP="005D60E0">
      <w:pPr>
        <w:spacing w:line="10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5B7A5B">
        <w:rPr>
          <w:rFonts w:ascii="Arial" w:hAnsi="Arial" w:cs="Arial"/>
          <w:b/>
          <w:sz w:val="28"/>
          <w:szCs w:val="28"/>
        </w:rPr>
        <w:t>IZVJEŠTAJ O REALIZACIJI GODIŠNJEG PLANA RADA SLUŽBE</w:t>
      </w:r>
    </w:p>
    <w:p w:rsidR="005D60E0" w:rsidRPr="005B7A5B" w:rsidRDefault="005D60E0" w:rsidP="005D60E0">
      <w:pPr>
        <w:spacing w:line="100" w:lineRule="atLeast"/>
        <w:jc w:val="center"/>
        <w:rPr>
          <w:rFonts w:ascii="Arial" w:hAnsi="Arial" w:cs="Arial"/>
          <w:b/>
          <w:i/>
          <w:sz w:val="28"/>
          <w:szCs w:val="28"/>
        </w:rPr>
      </w:pPr>
      <w:r w:rsidRPr="005B7A5B">
        <w:rPr>
          <w:rFonts w:ascii="Arial" w:hAnsi="Arial" w:cs="Arial"/>
          <w:b/>
          <w:i/>
          <w:sz w:val="28"/>
          <w:szCs w:val="28"/>
        </w:rPr>
        <w:t>za period od 01.01.-3</w:t>
      </w:r>
      <w:r w:rsidR="00621945" w:rsidRPr="005B7A5B">
        <w:rPr>
          <w:rFonts w:ascii="Arial" w:hAnsi="Arial" w:cs="Arial"/>
          <w:b/>
          <w:i/>
          <w:sz w:val="28"/>
          <w:szCs w:val="28"/>
        </w:rPr>
        <w:t>1.</w:t>
      </w:r>
      <w:r w:rsidRPr="005B7A5B">
        <w:rPr>
          <w:rFonts w:ascii="Arial" w:hAnsi="Arial" w:cs="Arial"/>
          <w:b/>
          <w:i/>
          <w:sz w:val="28"/>
          <w:szCs w:val="28"/>
        </w:rPr>
        <w:t>12.201</w:t>
      </w:r>
      <w:r w:rsidR="00C6507B">
        <w:rPr>
          <w:rFonts w:ascii="Arial" w:hAnsi="Arial" w:cs="Arial"/>
          <w:b/>
          <w:i/>
          <w:sz w:val="28"/>
          <w:szCs w:val="28"/>
        </w:rPr>
        <w:t>8</w:t>
      </w:r>
      <w:r w:rsidRPr="005B7A5B">
        <w:rPr>
          <w:rFonts w:ascii="Arial" w:hAnsi="Arial" w:cs="Arial"/>
          <w:b/>
          <w:i/>
          <w:sz w:val="28"/>
          <w:szCs w:val="28"/>
        </w:rPr>
        <w:t>.</w:t>
      </w:r>
    </w:p>
    <w:p w:rsidR="005D60E0" w:rsidRPr="005B7A5B" w:rsidRDefault="005D60E0" w:rsidP="005D60E0">
      <w:pPr>
        <w:spacing w:line="100" w:lineRule="atLeast"/>
        <w:jc w:val="center"/>
        <w:rPr>
          <w:rFonts w:ascii="Arial" w:hAnsi="Arial" w:cs="Arial"/>
          <w:b/>
          <w:i/>
          <w:sz w:val="28"/>
          <w:szCs w:val="28"/>
        </w:rPr>
      </w:pPr>
    </w:p>
    <w:p w:rsidR="005D60E0" w:rsidRPr="005B7A5B" w:rsidRDefault="005D60E0" w:rsidP="00997B1C">
      <w:pPr>
        <w:spacing w:line="100" w:lineRule="atLeast"/>
        <w:rPr>
          <w:rFonts w:ascii="Arial" w:hAnsi="Arial" w:cs="Arial"/>
          <w:b/>
          <w:i/>
          <w:sz w:val="28"/>
          <w:szCs w:val="28"/>
        </w:rPr>
      </w:pPr>
    </w:p>
    <w:p w:rsidR="005D60E0" w:rsidRDefault="005D60E0" w:rsidP="005D60E0">
      <w:pPr>
        <w:spacing w:line="100" w:lineRule="atLeast"/>
        <w:jc w:val="center"/>
        <w:rPr>
          <w:b/>
          <w:i/>
          <w:sz w:val="20"/>
        </w:rPr>
      </w:pPr>
    </w:p>
    <w:p w:rsidR="00B34BB3" w:rsidRDefault="00B34BB3" w:rsidP="005D60E0">
      <w:pPr>
        <w:spacing w:line="100" w:lineRule="atLeast"/>
        <w:jc w:val="center"/>
        <w:rPr>
          <w:b/>
          <w:i/>
          <w:sz w:val="20"/>
        </w:rPr>
      </w:pPr>
    </w:p>
    <w:p w:rsidR="00B34BB3" w:rsidRDefault="00B34BB3" w:rsidP="005D60E0">
      <w:pPr>
        <w:spacing w:line="100" w:lineRule="atLeast"/>
        <w:jc w:val="center"/>
        <w:rPr>
          <w:b/>
          <w:i/>
          <w:sz w:val="20"/>
        </w:rPr>
      </w:pPr>
    </w:p>
    <w:p w:rsidR="005D60E0" w:rsidRPr="005B7A5B" w:rsidRDefault="005D60E0" w:rsidP="009762F7">
      <w:pPr>
        <w:spacing w:line="100" w:lineRule="atLeast"/>
        <w:jc w:val="center"/>
        <w:rPr>
          <w:rFonts w:ascii="Arial" w:hAnsi="Arial" w:cs="Arial"/>
          <w:b/>
          <w:i/>
        </w:rPr>
      </w:pPr>
      <w:r w:rsidRPr="005B7A5B">
        <w:rPr>
          <w:rFonts w:ascii="Arial" w:hAnsi="Arial" w:cs="Arial"/>
          <w:b/>
          <w:i/>
        </w:rPr>
        <w:t xml:space="preserve">Sanski Most, </w:t>
      </w:r>
      <w:r w:rsidR="00F37346">
        <w:rPr>
          <w:rFonts w:ascii="Arial" w:hAnsi="Arial" w:cs="Arial"/>
          <w:b/>
          <w:i/>
        </w:rPr>
        <w:t>januar</w:t>
      </w:r>
      <w:r w:rsidRPr="005B7A5B">
        <w:rPr>
          <w:rFonts w:ascii="Arial" w:hAnsi="Arial" w:cs="Arial"/>
          <w:b/>
          <w:i/>
        </w:rPr>
        <w:t>201</w:t>
      </w:r>
      <w:r w:rsidR="00C6507B">
        <w:rPr>
          <w:rFonts w:ascii="Arial" w:hAnsi="Arial" w:cs="Arial"/>
          <w:b/>
          <w:i/>
        </w:rPr>
        <w:t>9</w:t>
      </w:r>
      <w:r w:rsidRPr="005B7A5B">
        <w:rPr>
          <w:rFonts w:ascii="Arial" w:hAnsi="Arial" w:cs="Arial"/>
          <w:b/>
          <w:i/>
        </w:rPr>
        <w:t>.</w:t>
      </w:r>
      <w:r w:rsidR="00DF58F3">
        <w:rPr>
          <w:rFonts w:ascii="Arial" w:hAnsi="Arial" w:cs="Arial"/>
          <w:b/>
          <w:i/>
        </w:rPr>
        <w:t xml:space="preserve"> </w:t>
      </w:r>
      <w:r w:rsidR="00D9130C" w:rsidRPr="005B7A5B">
        <w:rPr>
          <w:rFonts w:ascii="Arial" w:hAnsi="Arial" w:cs="Arial"/>
          <w:b/>
          <w:i/>
        </w:rPr>
        <w:t>godine</w:t>
      </w:r>
    </w:p>
    <w:p w:rsidR="00621945" w:rsidRPr="009762F7" w:rsidRDefault="00621945" w:rsidP="009762F7">
      <w:pPr>
        <w:spacing w:line="100" w:lineRule="atLeast"/>
        <w:jc w:val="center"/>
        <w:rPr>
          <w:b/>
          <w:i/>
        </w:rPr>
      </w:pPr>
    </w:p>
    <w:p w:rsidR="009F150D" w:rsidRDefault="00997B1C" w:rsidP="00997B1C">
      <w:pPr>
        <w:spacing w:after="0"/>
        <w:jc w:val="center"/>
        <w:rPr>
          <w:rFonts w:ascii="Arial" w:hAnsi="Arial" w:cs="Arial"/>
        </w:rPr>
      </w:pPr>
      <w:r w:rsidRPr="00997B1C">
        <w:rPr>
          <w:rFonts w:ascii="Arial" w:hAnsi="Arial" w:cs="Arial"/>
          <w:noProof/>
          <w:lang w:val="bs-Latn-BA" w:eastAsia="bs-Latn-BA"/>
        </w:rPr>
        <w:drawing>
          <wp:inline distT="0" distB="0" distL="0" distR="0">
            <wp:extent cx="5480685" cy="220345"/>
            <wp:effectExtent l="19050" t="0" r="5715" b="0"/>
            <wp:docPr id="4" name="Picture 4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 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5E" w:rsidRDefault="002C125E" w:rsidP="002C125E">
      <w:pPr>
        <w:spacing w:after="0" w:line="240" w:lineRule="auto"/>
        <w:jc w:val="center"/>
        <w:rPr>
          <w:rFonts w:ascii="Arial" w:hAnsi="Arial" w:cs="Arial"/>
        </w:rPr>
      </w:pPr>
    </w:p>
    <w:p w:rsidR="009762F7" w:rsidRDefault="009762F7" w:rsidP="002C125E">
      <w:pPr>
        <w:spacing w:after="0" w:line="240" w:lineRule="auto"/>
        <w:jc w:val="center"/>
        <w:rPr>
          <w:rFonts w:ascii="Arial" w:hAnsi="Arial" w:cs="Arial"/>
        </w:rPr>
      </w:pPr>
    </w:p>
    <w:p w:rsidR="00F4737A" w:rsidRDefault="00F4737A" w:rsidP="002C125E">
      <w:pPr>
        <w:spacing w:after="0" w:line="240" w:lineRule="auto"/>
        <w:jc w:val="center"/>
        <w:rPr>
          <w:rFonts w:ascii="Arial" w:hAnsi="Arial" w:cs="Arial"/>
        </w:rPr>
      </w:pPr>
    </w:p>
    <w:p w:rsidR="00B83833" w:rsidRDefault="00B83833" w:rsidP="00190601">
      <w:pPr>
        <w:spacing w:after="0" w:line="240" w:lineRule="auto"/>
        <w:rPr>
          <w:rFonts w:ascii="Arial" w:hAnsi="Arial" w:cs="Arial"/>
          <w:b/>
          <w:noProof/>
          <w:lang w:val="sr-Latn-CS"/>
        </w:rPr>
      </w:pPr>
    </w:p>
    <w:p w:rsidR="002C125E" w:rsidRPr="005B7A5B" w:rsidRDefault="002C125E" w:rsidP="002C125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 xml:space="preserve">Uvod </w:t>
      </w:r>
    </w:p>
    <w:p w:rsidR="008D3F4C" w:rsidRDefault="008D3F4C" w:rsidP="008D3F4C">
      <w:pPr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Općinska služba civilne zaštite, prema Odluci o organizaciji i djelokrugu rada jedinstvenog općinskog organa uprave općine Sanski Most („Sl. glasnik općine Sanski Most“, br. 01/18), sastoji se od dvije unutrašnje organizacione jedinice i to: </w:t>
      </w:r>
    </w:p>
    <w:p w:rsidR="008D3F4C" w:rsidRDefault="008D3F4C" w:rsidP="008D3F4C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>
        <w:rPr>
          <w:rFonts w:ascii="Arial" w:eastAsia="Times New Roman" w:hAnsi="Arial" w:cs="Arial"/>
          <w:shd w:val="clear" w:color="auto" w:fill="FFFFFF"/>
          <w:lang w:val="hr-HR" w:eastAsia="ar-SA"/>
        </w:rPr>
        <w:t>Odsjek za civilnu zaštitu</w:t>
      </w:r>
    </w:p>
    <w:p w:rsidR="008D3F4C" w:rsidRDefault="008D3F4C" w:rsidP="008D3F4C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hd w:val="clear" w:color="auto" w:fill="FFFFFF"/>
          <w:lang w:val="hr-HR" w:eastAsia="ar-SA"/>
        </w:rPr>
      </w:pPr>
      <w:r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Odsjek za zaštitu od požara i vatrogastvo </w:t>
      </w:r>
    </w:p>
    <w:p w:rsidR="005576DB" w:rsidRPr="005B7A5B" w:rsidRDefault="008D3F4C" w:rsidP="005576DB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</w:t>
      </w:r>
    </w:p>
    <w:p w:rsidR="00295153" w:rsidRPr="005B7A5B" w:rsidRDefault="005576DB" w:rsidP="004122C3">
      <w:pPr>
        <w:pStyle w:val="ListParagraph"/>
        <w:spacing w:before="60"/>
        <w:ind w:left="0"/>
        <w:jc w:val="both"/>
        <w:rPr>
          <w:rFonts w:ascii="Arial" w:hAnsi="Arial" w:cs="Arial"/>
          <w:lang w:val="bs-Latn-BA"/>
        </w:rPr>
      </w:pPr>
      <w:r w:rsidRPr="005B7A5B">
        <w:rPr>
          <w:rFonts w:ascii="Arial" w:hAnsi="Arial" w:cs="Arial"/>
          <w:lang w:val="sr-Latn-BA"/>
        </w:rPr>
        <w:t xml:space="preserve">Prema Pravilniku o unutrašnjoj organizaciji Jedinstvenog općinskog organa uprave Sanski Most, Općinska služba civilne </w:t>
      </w:r>
      <w:r w:rsidR="008D3F4C">
        <w:rPr>
          <w:rFonts w:ascii="Arial" w:hAnsi="Arial" w:cs="Arial"/>
          <w:lang w:val="sr-Latn-BA"/>
        </w:rPr>
        <w:t>zašti</w:t>
      </w:r>
      <w:r w:rsidRPr="005B7A5B">
        <w:rPr>
          <w:rFonts w:ascii="Arial" w:hAnsi="Arial" w:cs="Arial"/>
          <w:lang w:val="sr-Latn-BA"/>
        </w:rPr>
        <w:t xml:space="preserve">te vrši: </w:t>
      </w:r>
      <w:r w:rsidRPr="005B7A5B">
        <w:rPr>
          <w:rFonts w:ascii="Arial" w:hAnsi="Arial" w:cs="Arial"/>
          <w:lang w:val="bs-Latn-BA"/>
        </w:rPr>
        <w:t>studijsko-analitičke, upravne, stručno-operativne i administrativne poslove u oblasti zaštite i spašavanja ljudi i materijalnih dobara i zaštite od požara i vatrogastva</w:t>
      </w:r>
      <w:r w:rsidR="00295153" w:rsidRPr="005B7A5B">
        <w:rPr>
          <w:rFonts w:ascii="Arial" w:hAnsi="Arial" w:cs="Arial"/>
          <w:lang w:val="bs-Latn-BA"/>
        </w:rPr>
        <w:t xml:space="preserve">. </w:t>
      </w:r>
    </w:p>
    <w:p w:rsidR="00295153" w:rsidRPr="005B7A5B" w:rsidRDefault="00295153" w:rsidP="00295153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Odsjek za civilnu zaštitu:</w:t>
      </w:r>
    </w:p>
    <w:p w:rsidR="00295153" w:rsidRPr="005B7A5B" w:rsidRDefault="00295153" w:rsidP="00295153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5576DB" w:rsidRPr="005B7A5B" w:rsidRDefault="005576DB" w:rsidP="004122C3">
      <w:pPr>
        <w:pStyle w:val="ListParagraph"/>
        <w:spacing w:before="60"/>
        <w:ind w:left="0"/>
        <w:jc w:val="both"/>
        <w:rPr>
          <w:rFonts w:ascii="Arial" w:eastAsia="Times New Roman" w:hAnsi="Arial" w:cs="Arial"/>
          <w:lang w:eastAsia="hr-HR"/>
        </w:rPr>
      </w:pPr>
      <w:r w:rsidRPr="005B7A5B">
        <w:rPr>
          <w:rFonts w:ascii="Arial" w:eastAsia="Times New Roman" w:hAnsi="Arial" w:cs="Arial"/>
          <w:lang w:eastAsia="hr-HR"/>
        </w:rPr>
        <w:t>Organizira, priprema i provodi zaštitu i spašavanje na području Općine;  izrađuje procjenu ugroženosti za područje Općine;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priprema program razvoja zaštite i spašavanja od prirodnih i drugih nesreća Općine; predlaže plan zaštite i spašavanja od prirodnih i drugih nesreća Općine;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prati stanje priprema za zaštitu i spašavanje i predlaže mjere za unapređenje organiziranja i osposobljavanja civilne zaštite; organizira, izvodi i prati realizaciju obuke građana na provođenju osobne i uzajamne zaštite; organizira i koordinira provođenje mjera zaštite i spašavanja te organizira i provodi poslove zaštite od požara i vatrogastva, predlaže program samostalnih vježbi i izrađuje elaborat za izvođenje vježbi civilne zaštite u Općini;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organizira općinski operativni centar i obezbjeđuje njegov rad;</w:t>
      </w:r>
      <w:r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vrši popunu ljudstvom struktura zaštite i spašavanja (štabova civilne zaštite, službi zaštite i spašavanja, jedinica civilne zaštite i povjerenika civilne zaštite) i obezbjeđuje njihovo opremanje materijalno–tehničkim sredstvima, te organizira, izvodi i prati</w:t>
      </w:r>
      <w:r w:rsidR="00B53058" w:rsidRPr="005B7A5B">
        <w:rPr>
          <w:rFonts w:ascii="Arial" w:eastAsia="Times New Roman" w:hAnsi="Arial" w:cs="Arial"/>
          <w:lang w:eastAsia="hr-HR"/>
        </w:rPr>
        <w:t xml:space="preserve"> </w:t>
      </w:r>
      <w:r w:rsidRPr="005B7A5B">
        <w:rPr>
          <w:rFonts w:ascii="Arial" w:eastAsia="Times New Roman" w:hAnsi="Arial" w:cs="Arial"/>
          <w:lang w:eastAsia="hr-HR"/>
        </w:rPr>
        <w:t>realizaciju njihove obuke; priprema propise u oblasti zaštite i spašavanja iz nadležnosti općine; vodi propisane evidencije i vrši druge poslove zaštite i spašavanja, u skladu sa zakonom i drugim propisima i općim aktima; vrši i druge poslove u skladu sa pozitivnim propisima.</w:t>
      </w:r>
    </w:p>
    <w:p w:rsidR="005576DB" w:rsidRPr="005B7A5B" w:rsidRDefault="005576DB" w:rsidP="005576DB">
      <w:pPr>
        <w:pStyle w:val="ListParagraph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4122C3" w:rsidRPr="008D3F4C" w:rsidRDefault="008D3F4C" w:rsidP="008D3F4C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hd w:val="clear" w:color="auto" w:fill="FFFFFF"/>
          <w:lang w:val="hr-HR" w:eastAsia="ar-SA"/>
        </w:rPr>
      </w:pPr>
      <w:r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Odsjek za zaštitu od požara i vatrogastvo </w:t>
      </w:r>
      <w:r w:rsidR="00295153" w:rsidRPr="008D3F4C">
        <w:rPr>
          <w:rFonts w:ascii="Arial" w:eastAsia="Times New Roman" w:hAnsi="Arial" w:cs="Arial"/>
          <w:shd w:val="clear" w:color="auto" w:fill="FFFFFF"/>
          <w:lang w:val="hr-HR" w:eastAsia="ar-SA"/>
        </w:rPr>
        <w:t>:</w:t>
      </w:r>
      <w:r w:rsidR="00BA5794" w:rsidRPr="008D3F4C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 </w:t>
      </w:r>
    </w:p>
    <w:p w:rsidR="00B83833" w:rsidRPr="005B7A5B" w:rsidRDefault="004122C3" w:rsidP="0076423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lang w:val="bs-Latn-BA"/>
        </w:rPr>
      </w:pPr>
      <w:r w:rsidRPr="005B7A5B">
        <w:rPr>
          <w:rFonts w:ascii="Arial" w:hAnsi="Arial" w:cs="Arial"/>
          <w:lang w:val="bs-Latn-BA"/>
        </w:rPr>
        <w:t>poduzima odgovarajuće mjere i aktivnosti na organizaciji i provođenju zaštite od požara i vatrogastva na području općine, u skladu sa Zakonom, propisima kantona i općine;</w:t>
      </w:r>
      <w:r w:rsidR="00764232"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hAnsi="Arial" w:cs="Arial"/>
          <w:lang w:val="bs-Latn-BA"/>
        </w:rPr>
        <w:t>obavlja stručne i druge posove koji se odnose na organiziranje profesionalne vatrogasne jedinice  općine i predlaže i poduzima mjere na osiguranju kadrovskih materijalnih, tehničkih i drugih uslova potrebnih za efikasan rad i funcioniranje te jedinice, te o tim pitanjima ostvaraju saradnju sa Kantonalnom upravom Civilne zaštite;</w:t>
      </w:r>
      <w:r w:rsidR="00764232"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hAnsi="Arial" w:cs="Arial"/>
          <w:lang w:val="bs-Latn-BA"/>
        </w:rPr>
        <w:t>definira i predlaže pitanja koja se odnose na razvoj zaštite od požara i vatrogastva u okviru programa razvoja zaštite i spašavanja od prirodnih i drugih nesreća općine, a što se vrši u saradnji sa ostalim   slu</w:t>
      </w:r>
      <w:r w:rsidR="00FB2B05" w:rsidRPr="005B7A5B">
        <w:rPr>
          <w:rFonts w:ascii="Arial" w:hAnsi="Arial" w:cs="Arial"/>
          <w:lang w:val="bs-Latn-BA"/>
        </w:rPr>
        <w:t xml:space="preserve">žbama za upravu općine; </w:t>
      </w:r>
      <w:r w:rsidRPr="005B7A5B">
        <w:rPr>
          <w:rFonts w:ascii="Arial" w:hAnsi="Arial" w:cs="Arial"/>
          <w:lang w:val="bs-Latn-BA"/>
        </w:rPr>
        <w:t xml:space="preserve">izrađuje Plan zaštite od požara općine i osigurava njegovu realizaciju uz učešće službi za upravu </w:t>
      </w:r>
      <w:r w:rsidR="00FB2B05" w:rsidRPr="005B7A5B">
        <w:rPr>
          <w:rFonts w:ascii="Arial" w:hAnsi="Arial" w:cs="Arial"/>
          <w:lang w:val="bs-Latn-BA"/>
        </w:rPr>
        <w:t>općine;  p</w:t>
      </w:r>
      <w:r w:rsidRPr="005B7A5B">
        <w:rPr>
          <w:rFonts w:ascii="Arial" w:hAnsi="Arial" w:cs="Arial"/>
          <w:lang w:val="bs-Latn-BA"/>
        </w:rPr>
        <w:t>lanira i osigurava provođenje  obuke i stručno osposobljavanje u usavršavanje pripadnika  vatrogasne jedinice i drugih lica koja se bave p</w:t>
      </w:r>
      <w:r w:rsidR="00FB2B05" w:rsidRPr="005B7A5B">
        <w:rPr>
          <w:rFonts w:ascii="Arial" w:hAnsi="Arial" w:cs="Arial"/>
          <w:lang w:val="bs-Latn-BA"/>
        </w:rPr>
        <w:t xml:space="preserve">oslovima vatrogastva;  </w:t>
      </w:r>
      <w:r w:rsidRPr="005B7A5B">
        <w:rPr>
          <w:rFonts w:ascii="Arial" w:hAnsi="Arial" w:cs="Arial"/>
          <w:lang w:val="bs-Latn-BA"/>
        </w:rPr>
        <w:t>obavlja poslove i zadatke gašenja požara i spašavanje ljudi i materijalnih dobara ugroženih požarom;   obavlja i  pruža usluge pravnim i fizičkim licima u oblasti zaštite od požara i  drugih nesreća (kontrolu i servisiranje vatrogasnih aparata,  ispumpavanje vode iz podruma, prevoz pitke vode za  stanovništvo, pomoć  pri saobraćajnim ude</w:t>
      </w:r>
      <w:r w:rsidR="00FB2B05" w:rsidRPr="005B7A5B">
        <w:rPr>
          <w:rFonts w:ascii="Arial" w:hAnsi="Arial" w:cs="Arial"/>
          <w:lang w:val="bs-Latn-BA"/>
        </w:rPr>
        <w:t xml:space="preserve">sima ) ; </w:t>
      </w:r>
      <w:r w:rsidRPr="005B7A5B">
        <w:rPr>
          <w:rFonts w:ascii="Arial" w:hAnsi="Arial" w:cs="Arial"/>
          <w:lang w:val="bs-Latn-BA"/>
        </w:rPr>
        <w:t xml:space="preserve">pruža stručnu i drugu pomoć dobrovoljnim vatrogasnim društvima radi uspješnog obavljanja poslova    zaštite od požara i </w:t>
      </w:r>
      <w:r w:rsidRPr="005B7A5B">
        <w:rPr>
          <w:rFonts w:ascii="Arial" w:hAnsi="Arial" w:cs="Arial"/>
          <w:lang w:val="bs-Latn-BA"/>
        </w:rPr>
        <w:lastRenderedPageBreak/>
        <w:t xml:space="preserve">vatrogastva iz njihove nadležnosti od značaja za vatrogastvo, a posebne aktivnosti    provodi  kod onih vatrogasnih društava u kojima je osnovana </w:t>
      </w:r>
    </w:p>
    <w:p w:rsidR="004122C3" w:rsidRPr="005B7A5B" w:rsidRDefault="004122C3" w:rsidP="0076423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lang w:val="bs-Latn-BA"/>
        </w:rPr>
      </w:pPr>
      <w:r w:rsidRPr="005B7A5B">
        <w:rPr>
          <w:rFonts w:ascii="Arial" w:hAnsi="Arial" w:cs="Arial"/>
          <w:lang w:val="bs-Latn-BA"/>
        </w:rPr>
        <w:t xml:space="preserve">dobrovoljna vatrogasna jedinica radi  osposobljavanja  te jedinice za efikasno učešće u gašenju </w:t>
      </w:r>
      <w:r w:rsidR="00FB2B05" w:rsidRPr="005B7A5B">
        <w:rPr>
          <w:rFonts w:ascii="Arial" w:hAnsi="Arial" w:cs="Arial"/>
          <w:lang w:val="bs-Latn-BA"/>
        </w:rPr>
        <w:t xml:space="preserve"> požara;  </w:t>
      </w:r>
      <w:r w:rsidRPr="005B7A5B">
        <w:rPr>
          <w:rFonts w:ascii="Arial" w:hAnsi="Arial" w:cs="Arial"/>
          <w:lang w:val="bs-Latn-BA"/>
        </w:rPr>
        <w:t>ostvaruje saradnju sa pravnim licima u kojima su osnovane vatrogasne jedini</w:t>
      </w:r>
      <w:r w:rsidR="00764232" w:rsidRPr="005B7A5B">
        <w:rPr>
          <w:rFonts w:ascii="Arial" w:hAnsi="Arial" w:cs="Arial"/>
          <w:lang w:val="bs-Latn-BA"/>
        </w:rPr>
        <w:t xml:space="preserve">ce radi osoposobljavanja  </w:t>
      </w:r>
      <w:r w:rsidRPr="005B7A5B">
        <w:rPr>
          <w:rFonts w:ascii="Arial" w:hAnsi="Arial" w:cs="Arial"/>
          <w:lang w:val="bs-Latn-BA"/>
        </w:rPr>
        <w:t>tih jedinica za efikasno gašenje požara i mogućeg učešća tih jedinica na gašenju požara van objekta i   prostora pravnog lica</w:t>
      </w:r>
      <w:r w:rsidR="00FB2B05" w:rsidRPr="005B7A5B">
        <w:rPr>
          <w:rFonts w:ascii="Arial" w:hAnsi="Arial" w:cs="Arial"/>
          <w:lang w:val="bs-Latn-BA"/>
        </w:rPr>
        <w:t xml:space="preserve"> na području općine;  </w:t>
      </w:r>
      <w:r w:rsidRPr="005B7A5B">
        <w:rPr>
          <w:rFonts w:ascii="Arial" w:hAnsi="Arial" w:cs="Arial"/>
          <w:lang w:val="bs-Latn-BA"/>
        </w:rPr>
        <w:t>ostvaruje saradnju sa službma civilne zaštite susjednih općina u pitanjima od zajeničkog interesa za   zaštitu od požar</w:t>
      </w:r>
      <w:r w:rsidR="00FB2B05" w:rsidRPr="005B7A5B">
        <w:rPr>
          <w:rFonts w:ascii="Arial" w:hAnsi="Arial" w:cs="Arial"/>
          <w:lang w:val="bs-Latn-BA"/>
        </w:rPr>
        <w:t xml:space="preserve">a i vatrogastva;   </w:t>
      </w:r>
      <w:r w:rsidRPr="005B7A5B">
        <w:rPr>
          <w:rFonts w:ascii="Arial" w:hAnsi="Arial" w:cs="Arial"/>
          <w:lang w:val="bs-Latn-BA"/>
        </w:rPr>
        <w:t>ostvaruje saradnju sa općinskim službama za upravu, Javnim ustanovama i preduzećima, nevladinim   organizacijama i drugim subjektima u cilju međusobne  koordinacije  aktivnosti  zaštite i spašavanja</w:t>
      </w:r>
      <w:r w:rsidR="00FB2B05" w:rsidRPr="005B7A5B">
        <w:rPr>
          <w:rFonts w:ascii="Arial" w:hAnsi="Arial" w:cs="Arial"/>
          <w:lang w:val="bs-Latn-BA"/>
        </w:rPr>
        <w:t xml:space="preserve">; </w:t>
      </w:r>
      <w:r w:rsidRPr="005B7A5B">
        <w:rPr>
          <w:rFonts w:ascii="Arial" w:hAnsi="Arial" w:cs="Arial"/>
          <w:lang w:val="bs-Latn-BA"/>
        </w:rPr>
        <w:t xml:space="preserve">priprema informacije, izvještaje, statističke podatke iz djelokruga rada službe, </w:t>
      </w:r>
      <w:r w:rsidR="00FB2B05" w:rsidRPr="005B7A5B">
        <w:rPr>
          <w:rFonts w:ascii="Arial" w:hAnsi="Arial" w:cs="Arial"/>
          <w:lang w:val="bs-Latn-BA"/>
        </w:rPr>
        <w:t xml:space="preserve"> </w:t>
      </w:r>
      <w:r w:rsidRPr="005B7A5B">
        <w:rPr>
          <w:rFonts w:ascii="Arial" w:hAnsi="Arial" w:cs="Arial"/>
          <w:lang w:val="bs-Latn-BA"/>
        </w:rPr>
        <w:t xml:space="preserve">vrši i druge poslove iz oblasti zaštite od požara i vatrogastva koji su ovim Zakonom , kao i zakonom kantona  i odlukama općinskog vjeća stavljeni u nadležnost </w:t>
      </w:r>
      <w:r w:rsidR="00442327">
        <w:rPr>
          <w:rFonts w:ascii="Arial" w:hAnsi="Arial" w:cs="Arial"/>
          <w:lang w:val="bs-Latn-BA"/>
        </w:rPr>
        <w:t>S</w:t>
      </w:r>
      <w:r w:rsidRPr="005B7A5B">
        <w:rPr>
          <w:rFonts w:ascii="Arial" w:hAnsi="Arial" w:cs="Arial"/>
          <w:lang w:val="bs-Latn-BA"/>
        </w:rPr>
        <w:t>lužbe civilne zaštite općine.</w:t>
      </w:r>
    </w:p>
    <w:p w:rsidR="00BA5794" w:rsidRPr="005B7A5B" w:rsidRDefault="00BA5794" w:rsidP="00DC5BE1">
      <w:pPr>
        <w:spacing w:after="0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                                                  </w:t>
      </w:r>
    </w:p>
    <w:p w:rsidR="00BA5794" w:rsidRPr="005B7A5B" w:rsidRDefault="00BA5794" w:rsidP="00BA5794">
      <w:pPr>
        <w:spacing w:after="0"/>
        <w:rPr>
          <w:rFonts w:ascii="Arial" w:eastAsia="Times New Roman" w:hAnsi="Arial" w:cs="Arial"/>
          <w:shd w:val="clear" w:color="auto" w:fill="FFFFFF"/>
          <w:lang w:val="hr-HR" w:eastAsia="ar-SA"/>
        </w:rPr>
      </w:pPr>
    </w:p>
    <w:p w:rsidR="00EB7B92" w:rsidRPr="005B7A5B" w:rsidRDefault="00EB7B92" w:rsidP="00EB7B92">
      <w:pPr>
        <w:shd w:val="clear" w:color="auto" w:fill="FFFFFF"/>
        <w:jc w:val="center"/>
        <w:rPr>
          <w:rFonts w:ascii="Arial" w:eastAsia="Times New Roman" w:hAnsi="Arial" w:cs="Arial"/>
          <w:b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b/>
          <w:shd w:val="clear" w:color="auto" w:fill="FFFFFF"/>
          <w:lang w:val="hr-HR" w:eastAsia="ar-SA"/>
        </w:rPr>
        <w:t>OPERATIVNA UPOSLENOST SLUŽBE</w:t>
      </w:r>
    </w:p>
    <w:p w:rsidR="00EB7B92" w:rsidRPr="005B7A5B" w:rsidRDefault="00EB7B92" w:rsidP="00EB7B92">
      <w:pPr>
        <w:shd w:val="clear" w:color="auto" w:fill="FFFFFF"/>
        <w:jc w:val="both"/>
        <w:rPr>
          <w:rFonts w:ascii="Arial" w:eastAsia="Times New Roman" w:hAnsi="Arial" w:cs="Arial"/>
          <w:shd w:val="clear" w:color="auto" w:fill="FFFFFF"/>
          <w:lang w:val="hr-HR" w:eastAsia="ar-SA"/>
        </w:rPr>
      </w:pP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Operativnom primjenom predmetnih Odluka, organizaciona struktura i </w:t>
      </w:r>
      <w:r w:rsidR="00442327">
        <w:rPr>
          <w:rFonts w:ascii="Arial" w:eastAsia="Times New Roman" w:hAnsi="Arial" w:cs="Arial"/>
          <w:shd w:val="clear" w:color="auto" w:fill="FFFFFF"/>
          <w:lang w:val="hr-HR" w:eastAsia="ar-SA"/>
        </w:rPr>
        <w:t>uposlenost u Općinskoj službi  civilne zaštite</w:t>
      </w:r>
      <w:r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</w:t>
      </w:r>
      <w:r w:rsidR="003002A2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izgleda</w:t>
      </w:r>
      <w:r w:rsidR="00442327">
        <w:rPr>
          <w:rFonts w:ascii="Arial" w:eastAsia="Times New Roman" w:hAnsi="Arial" w:cs="Arial"/>
          <w:shd w:val="clear" w:color="auto" w:fill="FFFFFF"/>
          <w:lang w:val="hr-HR" w:eastAsia="ar-SA"/>
        </w:rPr>
        <w:t xml:space="preserve"> ovako</w:t>
      </w:r>
      <w:r w:rsidR="003002A2" w:rsidRPr="005B7A5B">
        <w:rPr>
          <w:rFonts w:ascii="Arial" w:eastAsia="Times New Roman" w:hAnsi="Arial" w:cs="Arial"/>
          <w:shd w:val="clear" w:color="auto" w:fill="FFFFFF"/>
          <w:lang w:val="hr-HR" w:eastAsia="ar-SA"/>
        </w:rPr>
        <w:t>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8"/>
        <w:gridCol w:w="709"/>
        <w:gridCol w:w="709"/>
        <w:gridCol w:w="708"/>
        <w:gridCol w:w="709"/>
        <w:gridCol w:w="709"/>
        <w:gridCol w:w="709"/>
        <w:gridCol w:w="1134"/>
        <w:gridCol w:w="992"/>
        <w:gridCol w:w="1559"/>
      </w:tblGrid>
      <w:tr w:rsidR="002C125E" w:rsidRPr="005B7A5B" w:rsidTr="002C125E">
        <w:trPr>
          <w:trHeight w:val="319"/>
        </w:trPr>
        <w:tc>
          <w:tcPr>
            <w:tcW w:w="2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Cs/>
                <w:i/>
                <w:lang w:val="hr-HR"/>
              </w:rPr>
              <w:t>Sistematizovano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Cs/>
                <w:i/>
                <w:lang w:val="hr-HR"/>
              </w:rPr>
              <w:t>Popunjeno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Cs/>
                <w:i/>
                <w:lang w:val="hr-HR"/>
              </w:rPr>
              <w:t>Starosna struktura</w:t>
            </w:r>
          </w:p>
        </w:tc>
      </w:tr>
      <w:tr w:rsidR="002C125E" w:rsidRPr="005B7A5B" w:rsidTr="002C125E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VSS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VŠS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SSS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VSS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VŠS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SSS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18-30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30-45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i/>
                <w:lang w:val="hr-HR"/>
              </w:rPr>
              <w:t>Preko 45 godina</w:t>
            </w:r>
          </w:p>
        </w:tc>
      </w:tr>
      <w:tr w:rsidR="002C125E" w:rsidRPr="005B7A5B" w:rsidTr="002C125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442327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2C125E" w:rsidRPr="005B7A5B">
              <w:rPr>
                <w:rFonts w:ascii="Arial" w:hAnsi="Arial" w:cs="Arial"/>
                <w:bCs/>
                <w:lang w:val="hr-HR"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5.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6.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7.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8.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12</w:t>
            </w:r>
          </w:p>
        </w:tc>
      </w:tr>
      <w:tr w:rsidR="002C125E" w:rsidRPr="005B7A5B" w:rsidTr="002C125E">
        <w:trPr>
          <w:trHeight w:val="526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lang w:val="hr-HR"/>
              </w:rPr>
              <w:t>27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F37346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 w:rsidP="00442327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1</w:t>
            </w:r>
            <w:r w:rsidR="00442327">
              <w:rPr>
                <w:rFonts w:ascii="Arial" w:hAnsi="Arial" w:cs="Arial"/>
                <w:bCs/>
                <w:lang w:val="hr-HR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442327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1</w:t>
            </w:r>
            <w:r w:rsidR="00F37346">
              <w:rPr>
                <w:rFonts w:ascii="Arial" w:hAnsi="Arial" w:cs="Arial"/>
                <w:b/>
                <w:bCs/>
                <w:lang w:val="hr-HR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 w:rsidRPr="005B7A5B">
              <w:rPr>
                <w:rFonts w:ascii="Arial" w:hAnsi="Arial" w:cs="Arial"/>
                <w:bCs/>
                <w:lang w:val="hr-HR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101DB4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5E" w:rsidRPr="005B7A5B" w:rsidRDefault="002C125E" w:rsidP="00101DB4">
            <w:pPr>
              <w:pStyle w:val="Footer"/>
              <w:tabs>
                <w:tab w:val="righ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5B7A5B">
              <w:rPr>
                <w:rFonts w:ascii="Arial" w:hAnsi="Arial" w:cs="Arial"/>
                <w:b/>
                <w:bCs/>
                <w:lang w:val="hr-HR"/>
              </w:rPr>
              <w:t>1</w:t>
            </w:r>
            <w:r w:rsidR="00F37346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</w:tr>
    </w:tbl>
    <w:p w:rsidR="003002A2" w:rsidRDefault="003002A2" w:rsidP="00E8343A">
      <w:pPr>
        <w:spacing w:after="0"/>
        <w:rPr>
          <w:rFonts w:ascii="Arial" w:hAnsi="Arial" w:cs="Arial"/>
          <w:b/>
          <w:i/>
          <w:noProof/>
          <w:lang w:val="sr-Latn-CS"/>
        </w:rPr>
      </w:pPr>
    </w:p>
    <w:p w:rsidR="00442327" w:rsidRPr="005B7A5B" w:rsidRDefault="00442327" w:rsidP="00E8343A">
      <w:pPr>
        <w:spacing w:after="0"/>
        <w:rPr>
          <w:rFonts w:ascii="Arial" w:hAnsi="Arial" w:cs="Arial"/>
          <w:b/>
          <w:i/>
          <w:noProof/>
          <w:lang w:val="sr-Latn-CS"/>
        </w:rPr>
      </w:pPr>
    </w:p>
    <w:p w:rsidR="002C125E" w:rsidRPr="005B7A5B" w:rsidRDefault="002C125E" w:rsidP="00BC59AE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noProof/>
          <w:lang w:val="sr-Latn-CS"/>
        </w:rPr>
      </w:pPr>
      <w:r w:rsidRPr="005B7A5B">
        <w:rPr>
          <w:rFonts w:ascii="Arial" w:hAnsi="Arial" w:cs="Arial"/>
          <w:noProof/>
          <w:lang w:val="sr-Latn-CS"/>
        </w:rPr>
        <w:t>Sažetak</w:t>
      </w:r>
    </w:p>
    <w:p w:rsidR="00B34BB3" w:rsidRPr="005B7A5B" w:rsidRDefault="00E97572" w:rsidP="00BC59A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>Oblast zaštite i spašavanja predstavlja posebnu djelatnost koja ima za cilj da organizuje i provodi zaštitu i spašavanje života i zdravlja ljudi, imovine i svih drugih materijalnih dobara od djelovanja raznih prirodnih nepogoda i drugih nesreća. Ta zaštita je aktuelna uvijek, jer prirodne nesreće mogu da se pojave iznenada u svako vrijeme, na bilo kojem mjestu, te ugrožavaju živote i zdravlje stanovništva i prouzrokuju ogromne materijalne štete. Zbog toga je neophodno preduzimanje raznih organizacionih, materijalnih i drugih aktivnosti u cilju sprečavanja nastajanja prirodnih i drugih nesreća, spašavanja, ublažavanja ili otklanjanja posljedica djelovanja istih.  Uvažavajući naprijed nav</w:t>
      </w:r>
      <w:r w:rsidR="0094720A">
        <w:rPr>
          <w:rFonts w:ascii="Arial" w:hAnsi="Arial" w:cs="Arial"/>
        </w:rPr>
        <w:t xml:space="preserve">edeno, Općinska služba  civilne </w:t>
      </w:r>
      <w:r w:rsidRPr="005B7A5B">
        <w:rPr>
          <w:rFonts w:ascii="Arial" w:hAnsi="Arial" w:cs="Arial"/>
        </w:rPr>
        <w:t xml:space="preserve">zaštite je svoje aktivnosti za izvještajni period usmjerila na kontinuirano praćenje stanja i  na realizaciju težišnih aktivnosti operativnog djelovanja na sprovođenju mjera zaštite stanovništva i materijalnih dobara  od požara, plavljenja, na zaštiti stanovništva od neeksplodiranih i drugih ubojnih sredstava, te praćenju ostalih vidova i oblika ugrožavanja života i zdravlja ljudi i ugrožavanja njihove imovine. </w:t>
      </w:r>
    </w:p>
    <w:p w:rsidR="00A15088" w:rsidRPr="005B7A5B" w:rsidRDefault="00A54FDC" w:rsidP="00BC59A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>U izvještajnoj godini, i probl</w:t>
      </w:r>
      <w:r w:rsidR="00DF58F3">
        <w:rPr>
          <w:rFonts w:ascii="Arial" w:hAnsi="Arial" w:cs="Arial"/>
        </w:rPr>
        <w:t>ema kadrovske nepopunjenosti  i</w:t>
      </w:r>
      <w:r w:rsidRPr="005B7A5B">
        <w:rPr>
          <w:rFonts w:ascii="Arial" w:hAnsi="Arial" w:cs="Arial"/>
        </w:rPr>
        <w:t xml:space="preserve"> materijalno –tehničke opremljenosti služba je :</w:t>
      </w:r>
    </w:p>
    <w:p w:rsidR="00B83833" w:rsidRPr="005B7A5B" w:rsidRDefault="00A54FDC" w:rsidP="00BC59AE">
      <w:pPr>
        <w:spacing w:after="0"/>
        <w:jc w:val="both"/>
        <w:rPr>
          <w:rFonts w:ascii="Arial" w:eastAsia="Times New Roman" w:hAnsi="Arial" w:cs="Arial"/>
          <w:i/>
          <w:color w:val="000000"/>
          <w:lang w:val="sr-Latn-BA"/>
        </w:rPr>
      </w:pPr>
      <w:r w:rsidRPr="005B7A5B">
        <w:rPr>
          <w:rFonts w:ascii="Arial" w:hAnsi="Arial" w:cs="Arial"/>
        </w:rPr>
        <w:t>-</w:t>
      </w:r>
      <w:r w:rsidR="00DF58F3">
        <w:rPr>
          <w:rFonts w:ascii="Arial" w:hAnsi="Arial" w:cs="Arial"/>
        </w:rPr>
        <w:t>d</w:t>
      </w:r>
      <w:r w:rsidRPr="005B7A5B">
        <w:rPr>
          <w:rFonts w:ascii="Arial" w:hAnsi="Arial" w:cs="Arial"/>
        </w:rPr>
        <w:t xml:space="preserve">ala svoj doprinos u provođenju deminiranja </w:t>
      </w:r>
      <w:r w:rsidR="0094720A">
        <w:rPr>
          <w:rFonts w:ascii="Arial" w:eastAsia="Times New Roman" w:hAnsi="Arial" w:cs="Arial"/>
          <w:i/>
          <w:color w:val="000000"/>
          <w:lang w:val="sr-Latn-BA"/>
        </w:rPr>
        <w:t>2.1</w:t>
      </w:r>
      <w:r w:rsidR="0057526E">
        <w:rPr>
          <w:rFonts w:ascii="Arial" w:eastAsia="Times New Roman" w:hAnsi="Arial" w:cs="Arial"/>
          <w:i/>
          <w:color w:val="000000"/>
          <w:lang w:val="sr-Latn-BA"/>
        </w:rPr>
        <w:t>25</w:t>
      </w:r>
      <w:r w:rsidR="0094720A">
        <w:rPr>
          <w:rFonts w:ascii="Arial" w:eastAsia="Times New Roman" w:hAnsi="Arial" w:cs="Arial"/>
          <w:i/>
          <w:color w:val="000000"/>
          <w:lang w:val="sr-Latn-BA"/>
        </w:rPr>
        <w:t xml:space="preserve"> 000 m</w:t>
      </w:r>
      <w:r w:rsidR="0094720A">
        <w:rPr>
          <w:rFonts w:ascii="Arial" w:eastAsia="Times New Roman" w:hAnsi="Arial" w:cs="Arial"/>
          <w:i/>
          <w:color w:val="000000"/>
          <w:vertAlign w:val="superscript"/>
          <w:lang w:val="sr-Latn-BA"/>
        </w:rPr>
        <w:t xml:space="preserve">2 </w:t>
      </w:r>
      <w:r w:rsidRPr="005B7A5B">
        <w:rPr>
          <w:rFonts w:ascii="Arial" w:eastAsia="Times New Roman" w:hAnsi="Arial" w:cs="Arial"/>
          <w:i/>
          <w:color w:val="000000"/>
          <w:lang w:val="sr-Latn-BA"/>
        </w:rPr>
        <w:t xml:space="preserve">  visoke</w:t>
      </w:r>
      <w:r w:rsidRPr="005B7A5B">
        <w:rPr>
          <w:rFonts w:ascii="Arial" w:eastAsia="Times New Roman" w:hAnsi="Arial" w:cs="Arial"/>
          <w:b/>
          <w:i/>
          <w:color w:val="000000"/>
          <w:lang w:val="sr-Latn-BA"/>
        </w:rPr>
        <w:t xml:space="preserve"> </w:t>
      </w:r>
      <w:r w:rsidRPr="005B7A5B">
        <w:rPr>
          <w:rFonts w:ascii="Arial" w:eastAsia="Times New Roman" w:hAnsi="Arial" w:cs="Arial"/>
          <w:i/>
          <w:color w:val="000000"/>
          <w:lang w:val="sr-Latn-BA"/>
        </w:rPr>
        <w:t xml:space="preserve">ugroženosti </w:t>
      </w:r>
      <w:r w:rsidR="0094720A">
        <w:rPr>
          <w:rFonts w:ascii="Arial" w:eastAsia="Times New Roman" w:hAnsi="Arial" w:cs="Arial"/>
          <w:i/>
          <w:color w:val="000000"/>
          <w:lang w:val="sr-Latn-BA"/>
        </w:rPr>
        <w:t>,</w:t>
      </w:r>
    </w:p>
    <w:p w:rsidR="00A54FDC" w:rsidRPr="005B7A5B" w:rsidRDefault="00A54FDC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i/>
          <w:color w:val="000000"/>
          <w:lang w:val="sr-Latn-BA"/>
        </w:rPr>
        <w:t>-</w:t>
      </w:r>
      <w:r w:rsidR="00DF58F3">
        <w:rPr>
          <w:rFonts w:ascii="Arial" w:eastAsia="Times New Roman" w:hAnsi="Arial" w:cs="Arial"/>
          <w:i/>
          <w:color w:val="000000"/>
          <w:lang w:val="sr-Latn-BA"/>
        </w:rPr>
        <w:t>u</w:t>
      </w:r>
      <w:r w:rsidR="00E8343A" w:rsidRPr="005B7A5B">
        <w:rPr>
          <w:rFonts w:ascii="Arial" w:eastAsia="Times New Roman" w:hAnsi="Arial" w:cs="Arial"/>
          <w:i/>
          <w:color w:val="000000"/>
          <w:lang w:val="sr-Latn-BA"/>
        </w:rPr>
        <w:t xml:space="preserve">čestvovala u </w:t>
      </w:r>
      <w:r w:rsidRPr="005B7A5B">
        <w:rPr>
          <w:rFonts w:ascii="Arial" w:eastAsia="Times New Roman" w:hAnsi="Arial" w:cs="Arial"/>
          <w:color w:val="000000"/>
          <w:lang w:val="sr-Latn-BA"/>
        </w:rPr>
        <w:t>prov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 xml:space="preserve">ođenju </w:t>
      </w:r>
      <w:r w:rsidRPr="005B7A5B">
        <w:rPr>
          <w:rFonts w:ascii="Arial" w:eastAsia="Times New Roman" w:hAnsi="Arial" w:cs="Arial"/>
          <w:color w:val="000000"/>
          <w:lang w:val="sr-Latn-BA"/>
        </w:rPr>
        <w:t>obuk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e</w:t>
      </w:r>
      <w:r w:rsidRPr="005B7A5B">
        <w:rPr>
          <w:rFonts w:ascii="Arial" w:eastAsia="Times New Roman" w:hAnsi="Arial" w:cs="Arial"/>
          <w:color w:val="000000"/>
          <w:lang w:val="sr-Latn-BA"/>
        </w:rPr>
        <w:t xml:space="preserve"> pripadnika 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Službe za spašavanje na vodi i pod vodom i Službe za spašavanje sa visina</w:t>
      </w:r>
    </w:p>
    <w:p w:rsidR="00E8343A" w:rsidRDefault="00E8343A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DF58F3">
        <w:rPr>
          <w:rFonts w:ascii="Arial" w:eastAsia="Times New Roman" w:hAnsi="Arial" w:cs="Arial"/>
          <w:color w:val="000000"/>
          <w:lang w:val="sr-Latn-BA"/>
        </w:rPr>
        <w:t>p</w:t>
      </w:r>
      <w:r w:rsidRPr="005B7A5B">
        <w:rPr>
          <w:rFonts w:ascii="Arial" w:eastAsia="Times New Roman" w:hAnsi="Arial" w:cs="Arial"/>
          <w:color w:val="000000"/>
          <w:lang w:val="sr-Latn-BA"/>
        </w:rPr>
        <w:t xml:space="preserve">rovodila preventivne mjere zaštite od poplava – </w:t>
      </w:r>
      <w:r w:rsidRPr="00896903">
        <w:rPr>
          <w:rFonts w:ascii="Arial" w:eastAsia="Times New Roman" w:hAnsi="Arial" w:cs="Arial"/>
          <w:color w:val="000000"/>
          <w:lang w:val="sr-Latn-BA"/>
        </w:rPr>
        <w:t>Urađena dva projekta zaštite od poplava</w:t>
      </w:r>
    </w:p>
    <w:p w:rsidR="00896903" w:rsidRPr="005B7A5B" w:rsidRDefault="00DF58F3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>
        <w:rPr>
          <w:rFonts w:ascii="Arial" w:eastAsia="Times New Roman" w:hAnsi="Arial" w:cs="Arial"/>
          <w:color w:val="000000"/>
          <w:lang w:val="sr-Latn-BA"/>
        </w:rPr>
        <w:t>-d</w:t>
      </w:r>
      <w:r w:rsidR="00896903">
        <w:rPr>
          <w:rFonts w:ascii="Arial" w:eastAsia="Times New Roman" w:hAnsi="Arial" w:cs="Arial"/>
          <w:color w:val="000000"/>
          <w:lang w:val="sr-Latn-BA"/>
        </w:rPr>
        <w:t xml:space="preserve">ala doprinos u pružanju pomoći građanima u toku poplava, snijega i vjetra koji su tokom godine pogodili općinu Sanski Most </w:t>
      </w:r>
    </w:p>
    <w:p w:rsidR="0000744F" w:rsidRPr="005B7A5B" w:rsidRDefault="0000744F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lastRenderedPageBreak/>
        <w:t>-</w:t>
      </w:r>
      <w:r w:rsidR="00DF58F3">
        <w:rPr>
          <w:rFonts w:ascii="Arial" w:eastAsia="Times New Roman" w:hAnsi="Arial" w:cs="Arial"/>
          <w:color w:val="000000"/>
          <w:lang w:val="sr-Latn-BA"/>
        </w:rPr>
        <w:t>p</w:t>
      </w:r>
      <w:r w:rsidRPr="005B7A5B">
        <w:rPr>
          <w:rFonts w:ascii="Arial" w:eastAsia="Times New Roman" w:hAnsi="Arial" w:cs="Arial"/>
          <w:color w:val="000000"/>
          <w:lang w:val="sr-Latn-BA"/>
        </w:rPr>
        <w:t>rovodila preventivne mjere zaštite od požara,</w:t>
      </w:r>
    </w:p>
    <w:p w:rsidR="00E8343A" w:rsidRDefault="0000744F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DF58F3">
        <w:rPr>
          <w:rFonts w:ascii="Arial" w:eastAsia="Times New Roman" w:hAnsi="Arial" w:cs="Arial"/>
          <w:color w:val="000000"/>
          <w:lang w:val="sr-Latn-BA"/>
        </w:rPr>
        <w:t>v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ršila nabavku materijalno-tehničkih sredstava za strukture civilne zaštite,</w:t>
      </w:r>
    </w:p>
    <w:p w:rsidR="00D66143" w:rsidRPr="005B7A5B" w:rsidRDefault="00D66143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>
        <w:rPr>
          <w:rFonts w:ascii="Arial" w:eastAsia="Times New Roman" w:hAnsi="Arial" w:cs="Arial"/>
          <w:color w:val="000000"/>
          <w:lang w:val="sr-Latn-BA"/>
        </w:rPr>
        <w:t>-</w:t>
      </w:r>
      <w:r w:rsidR="00DF58F3">
        <w:rPr>
          <w:rFonts w:ascii="Arial" w:eastAsia="Times New Roman" w:hAnsi="Arial" w:cs="Arial"/>
          <w:color w:val="000000"/>
          <w:lang w:val="sr-Latn-BA"/>
        </w:rPr>
        <w:t>u</w:t>
      </w:r>
      <w:r>
        <w:rPr>
          <w:rFonts w:ascii="Arial" w:eastAsia="Times New Roman" w:hAnsi="Arial" w:cs="Arial"/>
          <w:color w:val="000000"/>
          <w:lang w:val="sr-Latn-BA"/>
        </w:rPr>
        <w:t>čestvovala u projektu „Pomoć općinama da unaprijede sistema ranog upozoravanja i podrška oporavku od poplava„ Centra za sigurnos</w:t>
      </w:r>
      <w:r w:rsidR="00F90310">
        <w:rPr>
          <w:rFonts w:ascii="Arial" w:eastAsia="Times New Roman" w:hAnsi="Arial" w:cs="Arial"/>
          <w:color w:val="000000"/>
          <w:lang w:val="sr-Latn-BA"/>
        </w:rPr>
        <w:t>ne studije</w:t>
      </w:r>
      <w:r>
        <w:rPr>
          <w:rFonts w:ascii="Arial" w:eastAsia="Times New Roman" w:hAnsi="Arial" w:cs="Arial"/>
          <w:color w:val="000000"/>
          <w:lang w:val="sr-Latn-BA"/>
        </w:rPr>
        <w:t xml:space="preserve"> iz Sarajeva</w:t>
      </w:r>
      <w:r w:rsidR="00F90310">
        <w:rPr>
          <w:rFonts w:ascii="Arial" w:eastAsia="Times New Roman" w:hAnsi="Arial" w:cs="Arial"/>
          <w:color w:val="000000"/>
          <w:lang w:val="sr-Latn-BA"/>
        </w:rPr>
        <w:t>- Vrijednost donirane opreme za općinu oko 80.000,00 KM.</w:t>
      </w:r>
      <w:r>
        <w:rPr>
          <w:rFonts w:ascii="Arial" w:eastAsia="Times New Roman" w:hAnsi="Arial" w:cs="Arial"/>
          <w:color w:val="000000"/>
          <w:lang w:val="sr-Latn-BA"/>
        </w:rPr>
        <w:t xml:space="preserve"> </w:t>
      </w:r>
    </w:p>
    <w:p w:rsidR="00CF49F3" w:rsidRPr="005B7A5B" w:rsidRDefault="00E8343A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DF58F3">
        <w:rPr>
          <w:rFonts w:ascii="Arial" w:eastAsia="Times New Roman" w:hAnsi="Arial" w:cs="Arial"/>
          <w:color w:val="000000"/>
          <w:lang w:val="sr-Latn-BA"/>
        </w:rPr>
        <w:t>d</w:t>
      </w:r>
      <w:r w:rsidRPr="005B7A5B">
        <w:rPr>
          <w:rFonts w:ascii="Arial" w:eastAsia="Times New Roman" w:hAnsi="Arial" w:cs="Arial"/>
          <w:color w:val="000000"/>
          <w:lang w:val="sr-Latn-BA"/>
        </w:rPr>
        <w:t xml:space="preserve">ala doprinos na javnim raspravama u donošenju i izmjenama zakona i podzakonskih akata u oblasti zaštite od prirodnih i drugih nesreća i zaštite od </w:t>
      </w:r>
      <w:r w:rsidR="00CF49F3" w:rsidRPr="005B7A5B">
        <w:rPr>
          <w:rFonts w:ascii="Arial" w:eastAsia="Times New Roman" w:hAnsi="Arial" w:cs="Arial"/>
          <w:color w:val="000000"/>
          <w:lang w:val="sr-Latn-BA"/>
        </w:rPr>
        <w:t xml:space="preserve"> </w:t>
      </w:r>
    </w:p>
    <w:p w:rsidR="00E8343A" w:rsidRPr="005B7A5B" w:rsidRDefault="00CF49F3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 xml:space="preserve">  </w:t>
      </w:r>
      <w:r w:rsidR="00E8343A" w:rsidRPr="005B7A5B">
        <w:rPr>
          <w:rFonts w:ascii="Arial" w:eastAsia="Times New Roman" w:hAnsi="Arial" w:cs="Arial"/>
          <w:color w:val="000000"/>
          <w:lang w:val="sr-Latn-BA"/>
        </w:rPr>
        <w:t>požara i vatrogastvu,</w:t>
      </w:r>
    </w:p>
    <w:p w:rsidR="0000744F" w:rsidRPr="005B7A5B" w:rsidRDefault="0000744F" w:rsidP="00BC59AE">
      <w:pPr>
        <w:spacing w:after="0"/>
        <w:jc w:val="both"/>
        <w:rPr>
          <w:rFonts w:ascii="Arial" w:eastAsia="Times New Roman" w:hAnsi="Arial" w:cs="Arial"/>
          <w:color w:val="000000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DF58F3">
        <w:rPr>
          <w:rFonts w:ascii="Arial" w:eastAsia="Times New Roman" w:hAnsi="Arial" w:cs="Arial"/>
          <w:color w:val="000000"/>
          <w:lang w:val="sr-Latn-BA"/>
        </w:rPr>
        <w:t>p</w:t>
      </w:r>
      <w:r w:rsidRPr="005B7A5B">
        <w:rPr>
          <w:rFonts w:ascii="Arial" w:eastAsia="Times New Roman" w:hAnsi="Arial" w:cs="Arial"/>
          <w:color w:val="000000"/>
          <w:lang w:val="sr-Latn-BA"/>
        </w:rPr>
        <w:t>rikupljala podatke od značaja za zaštitu i spašavanje , obrađivala i dostavljala Kantonalnom operativnom centru civilne zaštite,</w:t>
      </w:r>
    </w:p>
    <w:p w:rsidR="0000744F" w:rsidRPr="005B7A5B" w:rsidRDefault="00E8343A" w:rsidP="00BC59AE">
      <w:pPr>
        <w:spacing w:after="0"/>
        <w:jc w:val="both"/>
        <w:rPr>
          <w:rFonts w:ascii="Arial" w:hAnsi="Arial" w:cs="Arial"/>
          <w:lang w:val="sr-Latn-BA"/>
        </w:rPr>
      </w:pPr>
      <w:r w:rsidRPr="005B7A5B">
        <w:rPr>
          <w:rFonts w:ascii="Arial" w:eastAsia="Times New Roman" w:hAnsi="Arial" w:cs="Arial"/>
          <w:color w:val="000000"/>
          <w:lang w:val="sr-Latn-BA"/>
        </w:rPr>
        <w:t>-</w:t>
      </w:r>
      <w:r w:rsidR="00DF58F3">
        <w:rPr>
          <w:rFonts w:ascii="Arial" w:hAnsi="Arial" w:cs="Arial"/>
          <w:lang w:val="sr-Latn-BA"/>
        </w:rPr>
        <w:t>u</w:t>
      </w:r>
      <w:r w:rsidR="0000744F" w:rsidRPr="005B7A5B">
        <w:rPr>
          <w:rFonts w:ascii="Arial" w:hAnsi="Arial" w:cs="Arial"/>
          <w:lang w:val="sr-Latn-BA"/>
        </w:rPr>
        <w:t>čestvovala u prikupljanju, obradi, distribucija podataka o NUS  i otklanjanju otkrivenih NUS-eva,</w:t>
      </w:r>
    </w:p>
    <w:p w:rsidR="0000744F" w:rsidRPr="005B7A5B" w:rsidRDefault="0000744F" w:rsidP="00BC59AE">
      <w:pPr>
        <w:spacing w:after="0"/>
        <w:jc w:val="both"/>
        <w:rPr>
          <w:rFonts w:ascii="Arial" w:hAnsi="Arial" w:cs="Arial"/>
          <w:lang w:val="sr-Latn-BA"/>
        </w:rPr>
      </w:pPr>
      <w:r w:rsidRPr="005B7A5B">
        <w:rPr>
          <w:rFonts w:ascii="Arial" w:hAnsi="Arial" w:cs="Arial"/>
          <w:lang w:val="sr-Latn-BA"/>
        </w:rPr>
        <w:t>-</w:t>
      </w:r>
      <w:r w:rsidR="00DF58F3">
        <w:rPr>
          <w:rFonts w:ascii="Arial" w:hAnsi="Arial" w:cs="Arial"/>
          <w:lang w:val="sr-Latn-BA"/>
        </w:rPr>
        <w:t>u</w:t>
      </w:r>
      <w:r w:rsidRPr="005B7A5B">
        <w:rPr>
          <w:rFonts w:ascii="Arial" w:hAnsi="Arial" w:cs="Arial"/>
          <w:lang w:val="sr-Latn-BA"/>
        </w:rPr>
        <w:t>čestvovala u vatrogasnim i tehničkim inrervencijama,</w:t>
      </w:r>
    </w:p>
    <w:p w:rsidR="0000744F" w:rsidRPr="005B7A5B" w:rsidRDefault="0000744F" w:rsidP="00BC59AE">
      <w:pPr>
        <w:spacing w:after="0"/>
        <w:jc w:val="both"/>
        <w:rPr>
          <w:rFonts w:ascii="Arial" w:hAnsi="Arial" w:cs="Arial"/>
          <w:lang w:val="sr-Latn-BA"/>
        </w:rPr>
      </w:pPr>
      <w:r w:rsidRPr="005B7A5B">
        <w:rPr>
          <w:rFonts w:ascii="Arial" w:hAnsi="Arial" w:cs="Arial"/>
          <w:lang w:val="sr-Latn-BA"/>
        </w:rPr>
        <w:t>-</w:t>
      </w:r>
      <w:r w:rsidR="00DF58F3">
        <w:rPr>
          <w:rFonts w:ascii="Arial" w:hAnsi="Arial" w:cs="Arial"/>
          <w:lang w:val="sr-Latn-BA"/>
        </w:rPr>
        <w:t>o</w:t>
      </w:r>
      <w:r w:rsidR="00904258" w:rsidRPr="005B7A5B">
        <w:rPr>
          <w:rFonts w:ascii="Arial" w:hAnsi="Arial" w:cs="Arial"/>
          <w:lang w:val="sr-Latn-BA"/>
        </w:rPr>
        <w:t>bavljala ostale planirane po</w:t>
      </w:r>
      <w:r w:rsidR="00E635B7" w:rsidRPr="005B7A5B">
        <w:rPr>
          <w:rFonts w:ascii="Arial" w:hAnsi="Arial" w:cs="Arial"/>
          <w:lang w:val="sr-Latn-BA"/>
        </w:rPr>
        <w:t>slove i poslove koji su se pojav</w:t>
      </w:r>
      <w:r w:rsidR="00904258" w:rsidRPr="005B7A5B">
        <w:rPr>
          <w:rFonts w:ascii="Arial" w:hAnsi="Arial" w:cs="Arial"/>
          <w:lang w:val="sr-Latn-BA"/>
        </w:rPr>
        <w:t>ili, a bitni su za djelatnost službe.</w:t>
      </w:r>
    </w:p>
    <w:p w:rsidR="007B2A2C" w:rsidRPr="005B7A5B" w:rsidRDefault="007B2A2C" w:rsidP="00A15088">
      <w:pPr>
        <w:spacing w:after="0"/>
        <w:rPr>
          <w:rFonts w:ascii="Arial" w:hAnsi="Arial" w:cs="Arial"/>
          <w:b/>
          <w:noProof/>
          <w:lang w:val="sr-Latn-CS"/>
        </w:rPr>
      </w:pPr>
    </w:p>
    <w:p w:rsidR="00B34BB3" w:rsidRPr="005B7A5B" w:rsidRDefault="000B78FF" w:rsidP="00AD4A6F">
      <w:pPr>
        <w:pStyle w:val="ListParagraph"/>
        <w:numPr>
          <w:ilvl w:val="0"/>
          <w:numId w:val="2"/>
        </w:numPr>
        <w:tabs>
          <w:tab w:val="left" w:pos="0"/>
        </w:tabs>
        <w:spacing w:after="240"/>
        <w:ind w:left="284" w:hanging="284"/>
        <w:rPr>
          <w:rFonts w:ascii="Arial" w:hAnsi="Arial" w:cs="Arial"/>
          <w:b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>Sprovedene aktivnosti službe na realizaciji GPR JLS</w:t>
      </w:r>
    </w:p>
    <w:tbl>
      <w:tblPr>
        <w:tblpPr w:leftFromText="180" w:rightFromText="180" w:vertAnchor="text" w:horzAnchor="page" w:tblpX="790" w:tblpY="338"/>
        <w:tblW w:w="15843" w:type="dxa"/>
        <w:tblLayout w:type="fixed"/>
        <w:tblLook w:val="04A0"/>
      </w:tblPr>
      <w:tblGrid>
        <w:gridCol w:w="392"/>
        <w:gridCol w:w="2903"/>
        <w:gridCol w:w="34"/>
        <w:gridCol w:w="1032"/>
        <w:gridCol w:w="810"/>
        <w:gridCol w:w="1985"/>
        <w:gridCol w:w="1984"/>
        <w:gridCol w:w="1276"/>
        <w:gridCol w:w="1134"/>
        <w:gridCol w:w="1276"/>
        <w:gridCol w:w="1134"/>
        <w:gridCol w:w="749"/>
        <w:gridCol w:w="1134"/>
      </w:tblGrid>
      <w:tr w:rsidR="004B13A9" w:rsidRPr="00711834" w:rsidTr="004B13A9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0" w:name="_Hlk392488291"/>
          </w:p>
          <w:p w:rsidR="004B13A9" w:rsidRPr="00711834" w:rsidRDefault="004B13A9" w:rsidP="004B13A9">
            <w:pPr>
              <w:spacing w:after="360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 xml:space="preserve">        R.br.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Projekti, mjere i redovni poslovi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13A9" w:rsidRPr="00711834" w:rsidRDefault="004B13A9" w:rsidP="004B13A9">
            <w:pPr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Veza sa strategijom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13A9" w:rsidRDefault="004B13A9" w:rsidP="004B13A9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4B13A9" w:rsidRPr="00711834" w:rsidRDefault="004B13A9" w:rsidP="004B13A9">
            <w:pPr>
              <w:spacing w:after="360"/>
              <w:ind w:left="113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711834">
              <w:rPr>
                <w:rFonts w:ascii="Arial" w:hAnsi="Arial" w:cs="Arial"/>
                <w:bCs/>
                <w:sz w:val="18"/>
                <w:szCs w:val="18"/>
              </w:rPr>
              <w:t xml:space="preserve">Veza sa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711834">
              <w:rPr>
                <w:rFonts w:ascii="Arial" w:hAnsi="Arial" w:cs="Arial"/>
                <w:bCs/>
                <w:sz w:val="18"/>
                <w:szCs w:val="18"/>
              </w:rPr>
              <w:t>programom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Rezultati (u tekućoj godini)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Ostvarena sredstva (tekuća </w:t>
            </w:r>
            <w:r w:rsidRPr="00711834">
              <w:rPr>
                <w:rFonts w:ascii="Arial" w:hAnsi="Arial" w:cs="Arial"/>
                <w:bCs/>
                <w:sz w:val="18"/>
                <w:szCs w:val="18"/>
              </w:rPr>
              <w:t>godina)</w:t>
            </w:r>
          </w:p>
        </w:tc>
      </w:tr>
      <w:bookmarkEnd w:id="0"/>
      <w:tr w:rsidR="004B13A9" w:rsidRPr="00711834" w:rsidTr="0057526E">
        <w:trPr>
          <w:trHeight w:val="4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Ostvareni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UKUPNO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3A9" w:rsidRPr="00711834" w:rsidRDefault="004B13A9" w:rsidP="004B13A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</w:tr>
      <w:tr w:rsidR="004B13A9" w:rsidRPr="00711834" w:rsidTr="0057526E">
        <w:trPr>
          <w:trHeight w:val="6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Deminiranje poljoprivrednog zemljišta u područjima sa potvrđenim povratkom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SC 2, OC 1.3., OC 2.1., OC 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P3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Deminirano </w:t>
            </w:r>
            <w:r w:rsidR="0057526E" w:rsidRPr="0057526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2.125000 m</w:t>
            </w:r>
            <w:r w:rsidR="0057526E" w:rsidRPr="0057526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perscript"/>
                <w:lang w:val="sr-Latn-BA"/>
              </w:rPr>
              <w:t>2</w:t>
            </w:r>
            <w:r w:rsidR="0057526E">
              <w:rPr>
                <w:rFonts w:ascii="Arial" w:eastAsia="Times New Roman" w:hAnsi="Arial" w:cs="Arial"/>
                <w:i/>
                <w:color w:val="000000"/>
                <w:vertAlign w:val="superscript"/>
                <w:lang w:val="sr-Latn-BA"/>
              </w:rPr>
              <w:t xml:space="preserve"> </w:t>
            </w:r>
            <w:r w:rsidR="0057526E" w:rsidRPr="005B7A5B">
              <w:rPr>
                <w:rFonts w:ascii="Arial" w:eastAsia="Times New Roman" w:hAnsi="Arial" w:cs="Arial"/>
                <w:i/>
                <w:color w:val="000000"/>
                <w:lang w:val="sr-Latn-BA"/>
              </w:rPr>
              <w:t xml:space="preserve">  </w:t>
            </w: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 visoke</w:t>
            </w:r>
            <w:r w:rsidRPr="007118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ugroženost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6E" w:rsidRDefault="004B13A9" w:rsidP="004B13A9">
            <w:pPr>
              <w:spacing w:after="0"/>
              <w:rPr>
                <w:rFonts w:ascii="Arial" w:eastAsia="Times New Roman" w:hAnsi="Arial" w:cs="Arial"/>
                <w:i/>
                <w:color w:val="000000"/>
                <w:vertAlign w:val="superscript"/>
                <w:lang w:val="sr-Latn-BA"/>
              </w:rPr>
            </w:pPr>
            <w:r w:rsidRPr="007118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 xml:space="preserve">Izvršeno </w:t>
            </w:r>
            <w:r w:rsidR="00415C9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 xml:space="preserve">deminiranje </w:t>
            </w:r>
            <w:r w:rsidR="0057526E" w:rsidRPr="0057526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r-Latn-BA"/>
              </w:rPr>
              <w:t>2.125000 m</w:t>
            </w:r>
            <w:r w:rsidR="0057526E" w:rsidRPr="0057526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perscript"/>
                <w:lang w:val="sr-Latn-BA"/>
              </w:rPr>
              <w:t>2</w:t>
            </w:r>
            <w:r w:rsidR="0057526E">
              <w:rPr>
                <w:rFonts w:ascii="Arial" w:eastAsia="Times New Roman" w:hAnsi="Arial" w:cs="Arial"/>
                <w:i/>
                <w:color w:val="000000"/>
                <w:vertAlign w:val="superscript"/>
                <w:lang w:val="sr-Latn-BA"/>
              </w:rPr>
              <w:t xml:space="preserve"> </w:t>
            </w:r>
          </w:p>
          <w:p w:rsidR="004B13A9" w:rsidRPr="00711834" w:rsidRDefault="0057526E" w:rsidP="004B1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visoke</w:t>
            </w:r>
            <w:r w:rsidRPr="0071183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ugroženost</w:t>
            </w:r>
            <w:r w:rsidRPr="005B7A5B">
              <w:rPr>
                <w:rFonts w:ascii="Arial" w:eastAsia="Times New Roman" w:hAnsi="Arial" w:cs="Arial"/>
                <w:i/>
                <w:color w:val="000000"/>
                <w:lang w:val="sr-Latn-B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sr-Latn-BA"/>
              </w:rPr>
              <w:t xml:space="preserve"> </w:t>
            </w:r>
            <w:r w:rsidRPr="005B7A5B">
              <w:rPr>
                <w:rFonts w:ascii="Arial" w:eastAsia="Times New Roman" w:hAnsi="Arial" w:cs="Arial"/>
                <w:i/>
                <w:color w:val="000000"/>
                <w:lang w:val="sr-Latn-BA"/>
              </w:rPr>
              <w:t xml:space="preserve">  </w:t>
            </w:r>
            <w:r w:rsidRPr="00711834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57526E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680.</w:t>
            </w:r>
            <w:r w:rsidR="004B13A9"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A9" w:rsidRPr="00711834" w:rsidRDefault="0057526E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Default="00343095" w:rsidP="00343095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</w:pPr>
          </w:p>
          <w:p w:rsidR="004B13A9" w:rsidRPr="00711834" w:rsidRDefault="0057526E" w:rsidP="003430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Default="00343095" w:rsidP="003430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B13A9" w:rsidRPr="00711834" w:rsidRDefault="004B13A9" w:rsidP="00575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Default="00343095" w:rsidP="00343095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  <w:lang w:val="sr-Latn-BA"/>
              </w:rPr>
            </w:pPr>
          </w:p>
          <w:p w:rsidR="004B13A9" w:rsidRPr="00711834" w:rsidRDefault="0057526E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</w:tr>
      <w:tr w:rsidR="004B13A9" w:rsidRPr="00711834" w:rsidTr="0057526E">
        <w:trPr>
          <w:trHeight w:val="229"/>
        </w:trPr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B13A9" w:rsidRPr="00711834" w:rsidRDefault="004B13A9" w:rsidP="004B1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34">
              <w:rPr>
                <w:rFonts w:ascii="Arial" w:hAnsi="Arial" w:cs="Arial"/>
                <w:b/>
                <w:bCs/>
                <w:sz w:val="18"/>
                <w:szCs w:val="18"/>
              </w:rPr>
              <w:t>A. Ukupno strateško programski prioriteti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4B13A9" w:rsidRPr="00711834" w:rsidRDefault="004B13A9" w:rsidP="004B1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13A9" w:rsidRPr="00711834" w:rsidRDefault="0057526E" w:rsidP="00575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680.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13A9" w:rsidRPr="00711834" w:rsidRDefault="004B13A9" w:rsidP="004B13A9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13A9" w:rsidRPr="00711834" w:rsidRDefault="0057526E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13A9" w:rsidRPr="00711834" w:rsidRDefault="0057526E" w:rsidP="004B13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13A9" w:rsidRPr="00711834" w:rsidRDefault="004B13A9" w:rsidP="004B1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Style w:val="CommentReference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13A9" w:rsidRPr="00711834" w:rsidRDefault="0057526E" w:rsidP="004B13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</w:tr>
    </w:tbl>
    <w:p w:rsidR="00AD4A6F" w:rsidRPr="005B7A5B" w:rsidRDefault="000B78FF" w:rsidP="000B78FF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5B7A5B">
        <w:rPr>
          <w:rFonts w:ascii="Arial" w:hAnsi="Arial" w:cs="Arial"/>
          <w:i/>
          <w:noProof/>
          <w:sz w:val="18"/>
          <w:szCs w:val="18"/>
          <w:lang w:val="sr-Latn-CS"/>
        </w:rPr>
        <w:t>Aktivnosti proizašle iz strateških i drugih programskih dokumenata</w:t>
      </w:r>
    </w:p>
    <w:p w:rsidR="004E6D8D" w:rsidRPr="00DA76D3" w:rsidRDefault="004E6D8D" w:rsidP="00DA76D3">
      <w:pPr>
        <w:spacing w:after="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</w:p>
    <w:p w:rsidR="00983861" w:rsidRPr="005B7A5B" w:rsidRDefault="002C125E" w:rsidP="00DA76D3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5B7A5B">
        <w:rPr>
          <w:rFonts w:ascii="Arial" w:hAnsi="Arial" w:cs="Arial"/>
          <w:i/>
          <w:noProof/>
          <w:sz w:val="18"/>
          <w:szCs w:val="18"/>
          <w:lang w:val="sr-Latn-CS"/>
        </w:rPr>
        <w:t xml:space="preserve">Aktivnosti iz redovne nadležnosti </w:t>
      </w:r>
    </w:p>
    <w:p w:rsidR="00B83833" w:rsidRPr="005B7A5B" w:rsidRDefault="00B83833" w:rsidP="00B83833">
      <w:pPr>
        <w:pStyle w:val="ListParagraph"/>
        <w:spacing w:after="0"/>
        <w:ind w:left="360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18"/>
        <w:gridCol w:w="8"/>
        <w:gridCol w:w="2551"/>
        <w:gridCol w:w="7"/>
        <w:gridCol w:w="559"/>
        <w:gridCol w:w="873"/>
        <w:gridCol w:w="36"/>
        <w:gridCol w:w="2757"/>
        <w:gridCol w:w="2567"/>
        <w:gridCol w:w="1139"/>
        <w:gridCol w:w="971"/>
        <w:gridCol w:w="22"/>
        <w:gridCol w:w="973"/>
        <w:gridCol w:w="14"/>
        <w:gridCol w:w="997"/>
        <w:gridCol w:w="72"/>
        <w:gridCol w:w="1062"/>
        <w:gridCol w:w="785"/>
        <w:gridCol w:w="66"/>
      </w:tblGrid>
      <w:tr w:rsidR="00983861" w:rsidRPr="005B7A5B" w:rsidTr="006E3434">
        <w:trPr>
          <w:gridAfter w:val="1"/>
          <w:wAfter w:w="66" w:type="dxa"/>
          <w:trHeight w:val="50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861" w:rsidRPr="005B7A5B" w:rsidRDefault="00983861" w:rsidP="00745B24">
            <w:pPr>
              <w:spacing w:after="0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R.br.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87446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  <w:p w:rsidR="00983861" w:rsidRPr="005B7A5B" w:rsidRDefault="00983861" w:rsidP="00745B24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Projekti, mjere i redovni poslovi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76D9" w:rsidRPr="005B7A5B" w:rsidRDefault="00983861" w:rsidP="00745B24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Veza sa </w:t>
            </w:r>
          </w:p>
          <w:p w:rsidR="00983861" w:rsidRPr="005B7A5B" w:rsidRDefault="00983861" w:rsidP="00CC76D9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strategijom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83861" w:rsidRPr="005B7A5B" w:rsidRDefault="00983861" w:rsidP="00745B24">
            <w:pPr>
              <w:spacing w:before="100" w:beforeAutospacing="1"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Veza za programom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Rezultati (u tekućoj godini)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Ostvarena sredstva (tekuća godina)</w:t>
            </w:r>
          </w:p>
        </w:tc>
      </w:tr>
      <w:tr w:rsidR="00983861" w:rsidRPr="005B7A5B" w:rsidTr="006E3434">
        <w:trPr>
          <w:gridAfter w:val="1"/>
          <w:wAfter w:w="66" w:type="dxa"/>
          <w:trHeight w:val="53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61" w:rsidRPr="005B7A5B" w:rsidRDefault="00983861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053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61" w:rsidRPr="005B7A5B" w:rsidRDefault="00983861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61" w:rsidRPr="005B7A5B" w:rsidRDefault="00983861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Planirani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Ostvareni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C7746C" w:rsidP="007118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UKUPN</w:t>
            </w:r>
            <w:r w:rsidR="00983861" w:rsidRPr="005B7A5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UKUPNO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Budžet JLS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61" w:rsidRPr="005B7A5B" w:rsidRDefault="00983861" w:rsidP="00711834">
            <w:pPr>
              <w:spacing w:after="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Eksterni izvori</w:t>
            </w:r>
          </w:p>
        </w:tc>
      </w:tr>
      <w:tr w:rsidR="00597D77" w:rsidRPr="005B7A5B" w:rsidTr="006E3434">
        <w:trPr>
          <w:gridAfter w:val="1"/>
          <w:wAfter w:w="66" w:type="dxa"/>
          <w:trHeight w:val="6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Planiranje Budžeta za potrebe Službe, praćenje prikupljanja sredstava posebne naknade i njihovo korištenje, praćenje i izvršenje Budžeta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782FA7" w:rsidP="00053E6B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Uraditi Plan Budžeta za službu i pratiti prikupljanje sredstava posebne naknade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961" w:rsidRPr="005B7A5B" w:rsidRDefault="00A87961" w:rsidP="00782FA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597D77" w:rsidRPr="005B7A5B" w:rsidRDefault="00CC76D9" w:rsidP="00782FA7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Urađen plan budžeta Službe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A06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D77" w:rsidRPr="005B7A5B" w:rsidTr="00BC59AE">
        <w:trPr>
          <w:gridAfter w:val="1"/>
          <w:wAfter w:w="66" w:type="dxa"/>
          <w:trHeight w:val="9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E" w:rsidRPr="005B7A5B" w:rsidRDefault="00597D77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Saradnja sa službama za upravu Općine, MZ, Javnim ustanovama i preduzećima i dr. prav.licima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D77" w:rsidRPr="005B7A5B" w:rsidRDefault="00597D77" w:rsidP="00053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A123D4" w:rsidP="00BC59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  <w:t xml:space="preserve">Sarađivati sa  Opčinskim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službama, MZ, Javnim ustanovama i preduzećima i dr. prav.licima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A123D4" w:rsidP="00F473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Ostvarena saradnja </w:t>
            </w:r>
            <w:r w:rsidRPr="005B7A5B">
              <w:rPr>
                <w:rFonts w:ascii="Arial" w:hAnsi="Arial" w:cs="Arial"/>
                <w:color w:val="000000"/>
                <w:sz w:val="18"/>
                <w:szCs w:val="18"/>
                <w:lang w:val="sr-Latn-BA"/>
              </w:rPr>
              <w:t xml:space="preserve">Opčinskim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službama, MZ, Javnim ustanovama i preduzećima i dr. prav.licima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77" w:rsidRPr="005B7A5B" w:rsidRDefault="00597D7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BAF" w:rsidRPr="005B7A5B" w:rsidTr="00302CEC">
        <w:trPr>
          <w:gridAfter w:val="1"/>
          <w:wAfter w:w="66" w:type="dxa"/>
          <w:trHeight w:val="57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F473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782FA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Izrada planskih i drugih dokumenata  iz oblasti civilne zaštite vezano za nabavku tehničkih sredstava, vršenje obuka i utrošak namjenskih sredstava.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Plan javnih nabavki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Urađen plan javnih nabavki službe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BAF" w:rsidRPr="005B7A5B" w:rsidTr="00BC59AE">
        <w:trPr>
          <w:gridAfter w:val="1"/>
          <w:wAfter w:w="66" w:type="dxa"/>
          <w:trHeight w:val="65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782FA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AF" w:rsidRPr="005B7A5B" w:rsidRDefault="004A2BA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F473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Pl</w:t>
            </w:r>
            <w:r w:rsidR="00B83833" w:rsidRPr="005B7A5B">
              <w:rPr>
                <w:rFonts w:ascii="Arial" w:hAnsi="Arial" w:cs="Arial"/>
                <w:sz w:val="18"/>
                <w:szCs w:val="18"/>
              </w:rPr>
              <w:t xml:space="preserve">an korištenja sredstava posebne </w:t>
            </w:r>
            <w:r w:rsidRPr="005B7A5B">
              <w:rPr>
                <w:rFonts w:ascii="Arial" w:hAnsi="Arial" w:cs="Arial"/>
                <w:sz w:val="18"/>
                <w:szCs w:val="18"/>
              </w:rPr>
              <w:t>namjene</w:t>
            </w:r>
            <w:r w:rsidR="005811B5" w:rsidRPr="005B7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833" w:rsidRPr="005B7A5B" w:rsidRDefault="004A2BAF" w:rsidP="00B838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Urađen plan korištenja sredstava posebne namjene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BC59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AF" w:rsidRPr="005B7A5B" w:rsidRDefault="004A2BA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D4" w:rsidRPr="005B7A5B" w:rsidTr="00DA76D3">
        <w:trPr>
          <w:gridAfter w:val="1"/>
          <w:wAfter w:w="66" w:type="dxa"/>
          <w:trHeight w:val="84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302CEC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Predlaganje izmjena zakona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4900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Izmjene Zakona o zaštiti i spašavanja</w:t>
            </w:r>
          </w:p>
          <w:p w:rsidR="00A123D4" w:rsidRPr="005B7A5B" w:rsidRDefault="00A123D4" w:rsidP="00053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E" w:rsidRPr="009D1639" w:rsidRDefault="00A123D4" w:rsidP="005E2A6B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Učešće u javnim raspravama kroz diskusije i dostavljenje primjedbi na pomenute zakone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D4" w:rsidRPr="005B7A5B" w:rsidTr="00302CEC">
        <w:trPr>
          <w:gridAfter w:val="1"/>
          <w:wAfter w:w="66" w:type="dxa"/>
          <w:trHeight w:val="6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782FA7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D4" w:rsidRPr="005B7A5B" w:rsidRDefault="00A123D4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302C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Izmjene Zakona od požara i vatrogastva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E" w:rsidRPr="00302CEC" w:rsidRDefault="00A123D4" w:rsidP="005E2A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Učešće u javnim raspravama o </w:t>
            </w:r>
            <w:r w:rsidRPr="005B7A5B">
              <w:rPr>
                <w:rFonts w:ascii="Arial" w:hAnsi="Arial" w:cs="Arial"/>
                <w:sz w:val="18"/>
                <w:szCs w:val="18"/>
              </w:rPr>
              <w:t>Izmjenama Zakona od požara i vatrogastva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D4" w:rsidRPr="005B7A5B" w:rsidRDefault="00A123D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FA7" w:rsidRPr="005B7A5B" w:rsidTr="00302CEC">
        <w:trPr>
          <w:gridAfter w:val="1"/>
          <w:wAfter w:w="66" w:type="dxa"/>
          <w:trHeight w:val="14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A7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 Ažuriranje </w:t>
            </w:r>
            <w:r w:rsidR="00A87961"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urađenih akata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iz oblasti </w:t>
            </w:r>
            <w:r w:rsidR="005E2A6B" w:rsidRPr="005B7A5B">
              <w:rPr>
                <w:rFonts w:ascii="Arial" w:hAnsi="Arial" w:cs="Arial"/>
                <w:sz w:val="18"/>
                <w:szCs w:val="18"/>
                <w:lang w:val="sr-Latn-BA"/>
              </w:rPr>
              <w:t>zaštite i spašavanja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, zaštite od požara i vatrogastva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A7" w:rsidRPr="005B7A5B" w:rsidRDefault="00782FA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A7" w:rsidRPr="005B7A5B" w:rsidRDefault="00782FA7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A87961" w:rsidP="00A879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Ažurirati Procjenu ugroženosti od prirodnih i drigih nesreća i Procenu ugroženosti od požara te Plan zaštite od prirodnih i drugih nesreća  i Plan zaštite od požara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302CEC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Ažurirana planska dokumenta iz oblasti zaštite i spašavanja od prirodnih i drugih nesreća  </w:t>
            </w:r>
            <w:r w:rsidR="00A87961" w:rsidRPr="005B7A5B">
              <w:rPr>
                <w:rFonts w:ascii="Arial" w:hAnsi="Arial" w:cs="Arial"/>
                <w:sz w:val="18"/>
                <w:szCs w:val="18"/>
                <w:lang w:val="sr-Latn-BA"/>
              </w:rPr>
              <w:t>zaštite od požara i vatrogastva općine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FA7" w:rsidRPr="005B7A5B" w:rsidRDefault="00782FA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1A5" w:rsidRPr="005B7A5B" w:rsidTr="00DA76D3">
        <w:trPr>
          <w:gridAfter w:val="1"/>
          <w:wAfter w:w="66" w:type="dxa"/>
          <w:trHeight w:val="7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E" w:rsidRPr="005B7A5B" w:rsidRDefault="000E61A5" w:rsidP="007B6710">
            <w:pPr>
              <w:spacing w:after="100" w:afterAutospacing="1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Obilježavanje  01. marta Međunarodnog dana civilne zaštite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A123D4" w:rsidP="007B671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Obilježiti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Međunarodni dana civilne zaštite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710" w:rsidRPr="005B7A5B" w:rsidRDefault="005E5C24" w:rsidP="007B6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Svečanom sjednicom obilježen Međunarodni dan civilne zaštite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5E5C2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5E5C2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5E5C24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E5C24" w:rsidRPr="005B7A5B" w:rsidRDefault="00B626D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626DF" w:rsidRPr="005B7A5B" w:rsidRDefault="00B626D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DF" w:rsidRDefault="00B626D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E61A5" w:rsidRPr="005B7A5B" w:rsidRDefault="00B626DF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 </w:t>
            </w:r>
          </w:p>
        </w:tc>
      </w:tr>
      <w:tr w:rsidR="000E61A5" w:rsidRPr="005B7A5B" w:rsidTr="00BC59AE">
        <w:trPr>
          <w:gridAfter w:val="1"/>
          <w:wAfter w:w="66" w:type="dxa"/>
          <w:trHeight w:val="8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0E61A5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Opremanje struktura civilne zaštite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A5" w:rsidRPr="005B7A5B" w:rsidRDefault="000E61A5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5B7A5B" w:rsidRDefault="007C4219" w:rsidP="007C4219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Uraditi plan nabavke sredstva za strukture civilne zaštite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AE" w:rsidRPr="005B7A5B" w:rsidRDefault="00A36AB8" w:rsidP="00A459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Nabavljena sredstva </w:t>
            </w:r>
            <w:r w:rsidR="007C4219" w:rsidRPr="005B7A5B">
              <w:rPr>
                <w:rFonts w:ascii="Arial" w:hAnsi="Arial" w:cs="Arial"/>
                <w:sz w:val="18"/>
                <w:szCs w:val="18"/>
              </w:rPr>
              <w:t xml:space="preserve">prema planu nabavke </w:t>
            </w:r>
            <w:r w:rsidRPr="005B7A5B">
              <w:rPr>
                <w:rFonts w:ascii="Arial" w:hAnsi="Arial" w:cs="Arial"/>
                <w:sz w:val="18"/>
                <w:szCs w:val="18"/>
              </w:rPr>
              <w:t>za strukture civilne zaštite u vrijednosti od</w:t>
            </w:r>
            <w:r w:rsidR="005040F0" w:rsidRPr="005B7A5B">
              <w:rPr>
                <w:rFonts w:ascii="Arial" w:hAnsi="Arial" w:cs="Arial"/>
                <w:sz w:val="18"/>
                <w:szCs w:val="18"/>
              </w:rPr>
              <w:t xml:space="preserve"> 15.151,50</w:t>
            </w:r>
            <w:r w:rsidR="00BD7CB6" w:rsidRPr="005B7A5B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420617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420617" w:rsidRDefault="002656A1" w:rsidP="002656A1">
            <w:pPr>
              <w:rPr>
                <w:rFonts w:ascii="Arial" w:hAnsi="Arial" w:cs="Arial"/>
                <w:sz w:val="18"/>
                <w:szCs w:val="18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A5" w:rsidRPr="00420617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420617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656A1" w:rsidRPr="00420617" w:rsidRDefault="0042061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19.832,90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420617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656A1" w:rsidRPr="00420617" w:rsidRDefault="00420617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19.832,90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1A5" w:rsidRPr="00E4306C" w:rsidRDefault="000E61A5" w:rsidP="00053E6B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656A1" w:rsidRPr="00E4306C" w:rsidRDefault="002656A1" w:rsidP="00053E6B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4306C" w:rsidRPr="005B7A5B" w:rsidTr="00E67776">
        <w:trPr>
          <w:gridAfter w:val="1"/>
          <w:wAfter w:w="66" w:type="dxa"/>
          <w:trHeight w:val="95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Provođenje preventivnih mjera zaštite i spašavanja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BC59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Izvođenje radova na izradi i uređenju odvodnog kanala u naselju </w:t>
            </w:r>
            <w:r>
              <w:rPr>
                <w:rFonts w:ascii="Arial" w:hAnsi="Arial" w:cs="Arial"/>
                <w:sz w:val="18"/>
                <w:szCs w:val="18"/>
              </w:rPr>
              <w:t>Krkojevci</w:t>
            </w:r>
            <w:r w:rsidR="00420617">
              <w:rPr>
                <w:rFonts w:ascii="Arial" w:hAnsi="Arial" w:cs="Arial"/>
                <w:sz w:val="18"/>
                <w:szCs w:val="18"/>
              </w:rPr>
              <w:t xml:space="preserve"> i uređenje obale r.Blihe u Jahićima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Pr="005B7A5B" w:rsidRDefault="00090222" w:rsidP="00157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 odvodni kanal u naselju Krkojevci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E4306C" w:rsidRDefault="00E4306C" w:rsidP="00157ED2">
            <w:pPr>
              <w:rPr>
                <w:rFonts w:ascii="Arial" w:hAnsi="Arial" w:cs="Arial"/>
                <w:sz w:val="18"/>
                <w:szCs w:val="18"/>
              </w:rPr>
            </w:pPr>
            <w:r w:rsidRPr="00420617">
              <w:rPr>
                <w:rFonts w:ascii="Arial" w:hAnsi="Arial" w:cs="Arial"/>
                <w:sz w:val="18"/>
                <w:szCs w:val="18"/>
              </w:rPr>
              <w:t>23.536,89,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E4306C" w:rsidRDefault="00E4306C" w:rsidP="002656A1">
            <w:pPr>
              <w:rPr>
                <w:rFonts w:ascii="Arial" w:hAnsi="Arial" w:cs="Arial"/>
                <w:sz w:val="18"/>
                <w:szCs w:val="18"/>
              </w:rPr>
            </w:pPr>
            <w:r w:rsidRPr="00E4306C">
              <w:rPr>
                <w:rFonts w:ascii="Arial" w:hAnsi="Arial" w:cs="Arial"/>
                <w:sz w:val="18"/>
                <w:szCs w:val="18"/>
              </w:rPr>
              <w:t>23.536,89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E4306C" w:rsidRDefault="00E4306C" w:rsidP="00157ED2">
            <w:pPr>
              <w:rPr>
                <w:rFonts w:ascii="Arial" w:hAnsi="Arial" w:cs="Arial"/>
                <w:sz w:val="18"/>
                <w:szCs w:val="18"/>
              </w:rPr>
            </w:pPr>
            <w:r w:rsidRPr="00E430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Pr="00E4306C" w:rsidRDefault="00420617">
            <w:r>
              <w:rPr>
                <w:rFonts w:ascii="Arial" w:hAnsi="Arial" w:cs="Arial"/>
                <w:sz w:val="18"/>
                <w:szCs w:val="18"/>
              </w:rPr>
              <w:t>14.560,65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Pr="00E4306C" w:rsidRDefault="00420617">
            <w:r>
              <w:rPr>
                <w:rFonts w:ascii="Arial" w:hAnsi="Arial" w:cs="Arial"/>
                <w:sz w:val="18"/>
                <w:szCs w:val="18"/>
              </w:rPr>
              <w:t xml:space="preserve">14.560,65 </w:t>
            </w:r>
            <w:r w:rsidR="00E4306C" w:rsidRPr="00E4306C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06C" w:rsidRPr="00E4306C" w:rsidRDefault="00E4306C" w:rsidP="00D0356A">
            <w:pPr>
              <w:rPr>
                <w:rFonts w:ascii="Arial" w:hAnsi="Arial" w:cs="Arial"/>
                <w:sz w:val="18"/>
                <w:szCs w:val="18"/>
              </w:rPr>
            </w:pPr>
            <w:r w:rsidRPr="00E430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4306C" w:rsidRPr="005B7A5B" w:rsidTr="002E2083">
        <w:trPr>
          <w:gridAfter w:val="1"/>
          <w:wAfter w:w="66" w:type="dxa"/>
          <w:trHeight w:val="79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Izvođenje radova izgradnje odvodnog kanala u naselju Karića sokak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Pr="005B7A5B" w:rsidRDefault="00090222" w:rsidP="007B67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 odvodni kanal u naselju Karića sokak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6671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7.</w:t>
            </w:r>
            <w:r w:rsidR="006671CC">
              <w:rPr>
                <w:rFonts w:ascii="Arial" w:hAnsi="Arial" w:cs="Arial"/>
                <w:sz w:val="18"/>
                <w:szCs w:val="18"/>
              </w:rPr>
              <w:t>739,55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6671CC" w:rsidP="007B671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739,55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7B67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Default="006671CC">
            <w:r w:rsidRPr="005B7A5B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739,55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Default="006671CC">
            <w:r w:rsidRPr="005B7A5B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739,55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06C" w:rsidRPr="005B7A5B" w:rsidRDefault="00E4306C" w:rsidP="00D03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4306C" w:rsidRPr="005B7A5B" w:rsidTr="00F30B2C">
        <w:trPr>
          <w:gridAfter w:val="1"/>
          <w:wAfter w:w="66" w:type="dxa"/>
          <w:trHeight w:val="71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6C" w:rsidRPr="005B7A5B" w:rsidRDefault="00E4306C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Izvođenj</w:t>
            </w:r>
            <w:r w:rsidR="00090222">
              <w:rPr>
                <w:rFonts w:ascii="Arial" w:hAnsi="Arial" w:cs="Arial"/>
                <w:sz w:val="18"/>
                <w:szCs w:val="18"/>
              </w:rPr>
              <w:t>e radova izgradnje izgradnje na</w:t>
            </w:r>
            <w:r w:rsidRPr="005B7A5B">
              <w:rPr>
                <w:rFonts w:ascii="Arial" w:hAnsi="Arial" w:cs="Arial"/>
                <w:sz w:val="18"/>
                <w:szCs w:val="18"/>
              </w:rPr>
              <w:t>sipa na rijeci Sani – lokacija Alagića polja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06C" w:rsidRPr="005B7A5B" w:rsidRDefault="00090222" w:rsidP="007B671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Ursđen nasip na rijeci Sani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5.868,72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5.868,72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6C" w:rsidRPr="005B7A5B" w:rsidRDefault="00E4306C" w:rsidP="00EE29AD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Default="006671CC"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6C" w:rsidRDefault="006671CC"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06C" w:rsidRPr="005B7A5B" w:rsidRDefault="00E4306C" w:rsidP="009D16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24A" w:rsidRPr="005B7A5B" w:rsidTr="006E3434">
        <w:trPr>
          <w:gridAfter w:val="1"/>
          <w:wAfter w:w="66" w:type="dxa"/>
          <w:trHeight w:val="71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4A" w:rsidRPr="005B7A5B" w:rsidRDefault="00AD4A6F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Obučavanje struktura civilne zaštite i građana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4A" w:rsidRPr="005B7A5B" w:rsidRDefault="00CA024A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24A" w:rsidRPr="005B7A5B" w:rsidRDefault="00CA024A" w:rsidP="00053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5B7A5B" w:rsidRDefault="00CA024A" w:rsidP="007B67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Učešće u obuci pripadnika Službe za spašavanje sa visina i  Službe za spašavanje na vodi i pod vodom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24A" w:rsidRPr="005B7A5B" w:rsidRDefault="00CA024A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Učestvovali smo u obuci 18-pripadnika Službe za spašavanje sa visina i 19 pripadnika Službe za spašavanje na vodi i pod vodom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6671CC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1CC"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6671CC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1CC">
              <w:rPr>
                <w:rFonts w:ascii="Arial" w:hAnsi="Arial" w:cs="Arial"/>
                <w:sz w:val="18"/>
                <w:szCs w:val="18"/>
              </w:rPr>
              <w:t>3.550,00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4A" w:rsidRPr="00E4306C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71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4A" w:rsidRPr="006671CC" w:rsidRDefault="006671C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1CC">
              <w:rPr>
                <w:rFonts w:ascii="Arial" w:hAnsi="Arial" w:cs="Arial"/>
                <w:sz w:val="18"/>
                <w:szCs w:val="18"/>
              </w:rPr>
              <w:t>2.50</w:t>
            </w:r>
            <w:r w:rsidR="00CA024A" w:rsidRPr="006671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4A" w:rsidRPr="006671CC" w:rsidRDefault="006671C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1CC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4A" w:rsidRPr="006671CC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1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A024A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Koordinacija poslova sa BH MAC-omu vezi sa miniranim površinama, učešće u izrada projekata za deminiranje na području općine Sanski Most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7118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CA024A" w:rsidP="002704B4">
            <w:pPr>
              <w:spacing w:after="4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Učešće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izrada projekata za deminiranje na području općine i izrade liste prioriteta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302C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Održana 2 sastanka sa predstavnicima BH MAC-a i koordinatorima za deminiranje USK-a , i u saradnji sa istim urađena lista pririteta za deminiranje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4A" w:rsidRPr="005B7A5B" w:rsidTr="00101DB4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B319F1" w:rsidRDefault="00CA024A" w:rsidP="000D19B3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sr-Latn-BA"/>
              </w:rPr>
            </w:pPr>
            <w:r w:rsidRPr="006671CC">
              <w:rPr>
                <w:rFonts w:ascii="Arial" w:hAnsi="Arial" w:cs="Arial"/>
                <w:sz w:val="18"/>
                <w:szCs w:val="18"/>
                <w:lang w:val="sr-Latn-BA"/>
              </w:rPr>
              <w:t xml:space="preserve">Učešće u prikupljanju, obradi, distribucija podataka o NUS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3A0632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Prikupljati podatke o NUS-u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6671CC" w:rsidP="000D1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Dostavljene 2 informacije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4A" w:rsidRPr="005B7A5B" w:rsidTr="00101DB4">
        <w:trPr>
          <w:trHeight w:val="21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D19B3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Podrška i učešće u otklanjanju otkrivenih NUS-eva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3A0632" w:rsidP="00AD4A6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Podržavati i učestvovati u svim aktivnostima otklanjanja NUS-eva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B319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Podrška deminerskom  timu FUCZ  u otklanjanju 2 NUS-a </w:t>
            </w:r>
            <w:r w:rsidR="00B319F1">
              <w:rPr>
                <w:rFonts w:ascii="Arial" w:hAnsi="Arial" w:cs="Arial"/>
                <w:sz w:val="18"/>
                <w:szCs w:val="18"/>
              </w:rPr>
              <w:t>(Trnova i Sasina)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24A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A024A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EF5A3F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Prikupljanje, obrada, i distribucija podataka </w:t>
            </w:r>
            <w:r w:rsidR="00EF5A3F"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značajnih za zaštitu i spašavanje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Redovno prikupljati informacije i dostavljati Kantonalnom operativnom centru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3A0632" w:rsidP="00DD0DCF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Dostavljeno </w:t>
            </w:r>
            <w:r w:rsidR="00DD0DCF">
              <w:rPr>
                <w:rFonts w:ascii="Arial" w:hAnsi="Arial" w:cs="Arial"/>
                <w:sz w:val="18"/>
                <w:szCs w:val="18"/>
              </w:rPr>
              <w:t xml:space="preserve">257 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24A" w:rsidRPr="005B7A5B">
              <w:rPr>
                <w:rFonts w:ascii="Arial" w:hAnsi="Arial" w:cs="Arial"/>
                <w:sz w:val="18"/>
                <w:szCs w:val="18"/>
              </w:rPr>
              <w:t>redovnih izvještaja Kantonalnom opereativnom centru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A024A" w:rsidRPr="005B7A5B" w:rsidRDefault="00CA024A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BBC" w:rsidRPr="005B7A5B" w:rsidTr="00101DB4">
        <w:trPr>
          <w:trHeight w:val="7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15BBC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FC3C95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Postupanje po naredbama Općinskog štaba civilne zaštite  u pružanju pomoći građanstvu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15BBC" w:rsidRPr="005B7A5B" w:rsidRDefault="00215BBC" w:rsidP="00302CE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U slućaju proglašenja prirodne ili druge nesreće postupati po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naredbama Općinskog štaba civilne zaštite 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BBC" w:rsidRPr="005B7A5B" w:rsidTr="00101DB4">
        <w:trPr>
          <w:trHeight w:val="17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15BBC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Prijem, obrada i slanje informacija, obavijesti, naređenja i drugog svim subjektima sistema zaštite i spašavanja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15BBC" w:rsidRPr="005B7A5B" w:rsidRDefault="00215BBC" w:rsidP="00302CE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 slučaju nastanka prirodnih i drugih nesreća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prikupjati, obrađivati  i dostavljati informacije, obavijesti, naređenja i drugog svim subjektima sistema zaštite i spašavanja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302C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302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15BBC" w:rsidRPr="005B7A5B" w:rsidRDefault="00215BBC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C3C95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i domaćim humanitarnim organizacijama i LOT timom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6B41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humanitarnim organizacijama i LOT timom u vezi zaštite od prirodnih i drugih nesreća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22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4737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Obilježavanja njeseca oktobra zaštite od požara.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FC3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F473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Uraditi i realizirati Program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zaštite od požara.u oktobru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C3C95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Učešče u vatrogasnim intervencijama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 pozivu ili po procjeni učestvovati u svim vatrogasnim intervencijama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DD0D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Profesionalna vatrogasna jedinica  imala  </w:t>
            </w:r>
            <w:r w:rsidR="00DD0DCF">
              <w:rPr>
                <w:rFonts w:ascii="Arial" w:hAnsi="Arial" w:cs="Arial"/>
                <w:sz w:val="18"/>
                <w:szCs w:val="18"/>
              </w:rPr>
              <w:t>43 vatrogasn</w:t>
            </w:r>
            <w:r w:rsidR="00C97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DCF">
              <w:rPr>
                <w:rFonts w:ascii="Arial" w:hAnsi="Arial" w:cs="Arial"/>
                <w:sz w:val="18"/>
                <w:szCs w:val="18"/>
              </w:rPr>
              <w:t xml:space="preserve"> intervencije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77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8A3CC9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Učešče u tehničkim intervencijama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471BF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 pozivu ili po procjeni učestvovati u svim tehničkim intervencijama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DD0D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Profesionalna vatrogasna jedinica  imala   </w:t>
            </w:r>
            <w:r w:rsidR="005F1059" w:rsidRPr="005B7A5B">
              <w:rPr>
                <w:rFonts w:ascii="Arial" w:hAnsi="Arial" w:cs="Arial"/>
                <w:sz w:val="18"/>
                <w:szCs w:val="18"/>
              </w:rPr>
              <w:t>1</w:t>
            </w:r>
            <w:r w:rsidR="00DD0DCF">
              <w:rPr>
                <w:rFonts w:ascii="Arial" w:hAnsi="Arial" w:cs="Arial"/>
                <w:sz w:val="18"/>
                <w:szCs w:val="18"/>
              </w:rPr>
              <w:t>5</w:t>
            </w:r>
            <w:r w:rsidR="005F1059" w:rsidRPr="005B7A5B">
              <w:rPr>
                <w:rFonts w:ascii="Arial" w:hAnsi="Arial" w:cs="Arial"/>
                <w:sz w:val="18"/>
                <w:szCs w:val="18"/>
              </w:rPr>
              <w:t xml:space="preserve"> tehničkih  </w:t>
            </w:r>
            <w:r w:rsidRPr="005B7A5B">
              <w:rPr>
                <w:rFonts w:ascii="Arial" w:hAnsi="Arial" w:cs="Arial"/>
                <w:sz w:val="18"/>
                <w:szCs w:val="18"/>
              </w:rPr>
              <w:t>intervencija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135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Planiranje i realizacija godišnjeg plana obuke pripadnika profesionalne vatrogasne jedinice               ( teoretski i praktično 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Realizirati godišnji plan obuke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Realizirano 60 časova teoretske i 60 časova prektične obuke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11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Provođenje preventivne zaštite od požara,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Održati sastanke sa svim odgovornim za zaštitu i spašavanje od požara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F473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Održan sastanak sa </w:t>
            </w:r>
            <w:r w:rsidR="00F4737A" w:rsidRPr="005B7A5B">
              <w:rPr>
                <w:rFonts w:ascii="Arial" w:hAnsi="Arial" w:cs="Arial"/>
                <w:sz w:val="18"/>
                <w:szCs w:val="18"/>
              </w:rPr>
              <w:t>nadležnima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( predstasvnici šumarije, kantonalne uprave za šumarstvo, policije, vatrogasne jedinice)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3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A06E97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Servisiranje PP aparata za početno gašenje požara,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Redovno servisiranje PP aparata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Servisirano </w:t>
            </w:r>
            <w:r w:rsidRPr="004B389F">
              <w:rPr>
                <w:rFonts w:ascii="Arial" w:hAnsi="Arial" w:cs="Arial"/>
                <w:sz w:val="18"/>
                <w:szCs w:val="18"/>
              </w:rPr>
              <w:t>2</w:t>
            </w:r>
            <w:r w:rsidR="00A273B9" w:rsidRPr="004B389F">
              <w:rPr>
                <w:rFonts w:ascii="Arial" w:hAnsi="Arial" w:cs="Arial"/>
                <w:sz w:val="18"/>
                <w:szCs w:val="18"/>
              </w:rPr>
              <w:t>8</w:t>
            </w:r>
            <w:r w:rsidR="004B389F" w:rsidRPr="004B389F">
              <w:rPr>
                <w:rFonts w:ascii="Arial" w:hAnsi="Arial" w:cs="Arial"/>
                <w:sz w:val="18"/>
                <w:szCs w:val="18"/>
              </w:rPr>
              <w:t>69</w:t>
            </w:r>
            <w:r w:rsidR="004B38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</w:rPr>
              <w:t>PP aparata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75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Provođenje kondicionih pripadnika vatrogasne jedinice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401C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Jednom sedmično provoditi kondicione vježbe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EE2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Kondicione vježbe provođene jednom u sedmici u zimskom periodu u gradskoj dvorani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10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EE29AD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i domaćim humanitarnim organizacijama i LOT timom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9D163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humanitarnim organizacijama i LOT timom u vezi zaštite od požara i vatrogastva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741226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DED" w:rsidRPr="005B7A5B" w:rsidTr="00101DB4">
        <w:trPr>
          <w:trHeight w:val="49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0DED" w:rsidRPr="005B7A5B" w:rsidRDefault="00AD0DED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ED" w:rsidRPr="005B7A5B" w:rsidRDefault="00AD0DED" w:rsidP="00EE29AD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Uređenje kruga vatrogasnog doma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0DED" w:rsidRPr="005B7A5B" w:rsidRDefault="00AD0DED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0DED" w:rsidRPr="005B7A5B" w:rsidRDefault="00AD0DED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AD0DED" w:rsidRPr="005B7A5B" w:rsidRDefault="00AD0DED" w:rsidP="001B46D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Ograditi dio kruga vatrogasnog doma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 izradom kapije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ED" w:rsidRPr="005B7A5B" w:rsidRDefault="00AD0DED" w:rsidP="001B4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Ograđen planirani dio</w:t>
            </w:r>
            <w:r>
              <w:rPr>
                <w:rFonts w:ascii="Arial" w:hAnsi="Arial" w:cs="Arial"/>
                <w:sz w:val="18"/>
                <w:szCs w:val="18"/>
              </w:rPr>
              <w:t xml:space="preserve"> i izrađena kapija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0DED" w:rsidRPr="005B7A5B" w:rsidRDefault="00F47119" w:rsidP="00F47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0DED" w:rsidRPr="005B7A5B" w:rsidRDefault="00F47119" w:rsidP="00F47119">
            <w:pPr>
              <w:spacing w:after="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0DED" w:rsidRPr="005B7A5B" w:rsidRDefault="00AD0DED" w:rsidP="005C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ED" w:rsidRDefault="00F47119" w:rsidP="00F47119">
            <w:pPr>
              <w:ind w:right="-57"/>
            </w:pPr>
            <w:r>
              <w:rPr>
                <w:rFonts w:ascii="Arial" w:hAnsi="Arial" w:cs="Arial"/>
                <w:sz w:val="18"/>
                <w:szCs w:val="18"/>
              </w:rPr>
              <w:t>12.482,00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0DED" w:rsidRDefault="00F47119">
            <w:r>
              <w:rPr>
                <w:rFonts w:ascii="Arial" w:hAnsi="Arial" w:cs="Arial"/>
                <w:sz w:val="18"/>
                <w:szCs w:val="18"/>
              </w:rPr>
              <w:t>12.482,00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0DED" w:rsidRPr="005B7A5B" w:rsidRDefault="00AD0DED" w:rsidP="00FC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B4139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4D3A78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Nastavak dobre suradnje sa kantonalnom inpekcijom za PPZ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kantonalnom inpekcijom za PPZ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4D3A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Kontinuirana saradnja sa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kantonalnom inpekcijom za PPZ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Saradnja sa drugim vatrogasnim jedinicama sa područja Kantona,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Sarađivati sa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vatrogasnim jedinicama sa područja Kantona,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B4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 xml:space="preserve">Kontinuirana saradnja sa 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 xml:space="preserve">vatrogasnim jedinicama sa područja Kantona,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DF55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 xml:space="preserve">Posjete učenika osnovnih škola i djece iz 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predškolskih ustanova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8969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Vatrogasnu jedinicu posjetilo oko 2</w:t>
            </w:r>
            <w:r w:rsidR="00896903">
              <w:rPr>
                <w:rFonts w:ascii="Arial" w:hAnsi="Arial" w:cs="Arial"/>
                <w:sz w:val="18"/>
                <w:szCs w:val="18"/>
              </w:rPr>
              <w:t>4</w:t>
            </w:r>
            <w:r w:rsidRPr="005B7A5B">
              <w:rPr>
                <w:rFonts w:ascii="Arial" w:hAnsi="Arial" w:cs="Arial"/>
                <w:sz w:val="18"/>
                <w:szCs w:val="18"/>
              </w:rPr>
              <w:t xml:space="preserve">0 učenika osnovnih  škola i oko </w:t>
            </w:r>
            <w:r w:rsidR="00896903">
              <w:rPr>
                <w:rFonts w:ascii="Arial" w:hAnsi="Arial" w:cs="Arial"/>
                <w:sz w:val="18"/>
                <w:szCs w:val="18"/>
              </w:rPr>
              <w:t>6</w:t>
            </w:r>
            <w:r w:rsidRPr="005B7A5B">
              <w:rPr>
                <w:rFonts w:ascii="Arial" w:hAnsi="Arial" w:cs="Arial"/>
                <w:sz w:val="18"/>
                <w:szCs w:val="18"/>
              </w:rPr>
              <w:t>0 djece iz predškolskih ustanova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2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Po potrebi  organizirati vatrogasno</w:t>
            </w: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DF5517">
            <w:pPr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Vatrogasno obezbjeđeno-6 kulturnih, sportskih i drugih manifestacija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053E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139" w:rsidRPr="005B7A5B" w:rsidTr="00101DB4">
        <w:trPr>
          <w:trHeight w:val="7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B4139" w:rsidRPr="005B7A5B" w:rsidRDefault="00AD4A6F" w:rsidP="00AD4A6F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B7A5B">
              <w:rPr>
                <w:rFonts w:ascii="Arial" w:hAnsi="Arial" w:cs="Arial"/>
                <w:sz w:val="18"/>
                <w:szCs w:val="18"/>
                <w:lang w:val="sr-Latn-BA"/>
              </w:rPr>
              <w:t>Redovno održavanje i servisiranje vatrogasnih vozila i opreme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Svakodnevni i semični pregledi vatrogasnih vozila i opreme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1D45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7A5B">
              <w:rPr>
                <w:rFonts w:ascii="Arial" w:hAnsi="Arial" w:cs="Arial"/>
                <w:sz w:val="18"/>
                <w:szCs w:val="18"/>
              </w:rPr>
              <w:t>Svakodnevni i semični pregledi vatrogasnih vozila i opreme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4139" w:rsidRPr="005B7A5B" w:rsidRDefault="006B4139" w:rsidP="00B34BB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D4" w:rsidRPr="005B7A5B" w:rsidTr="00101DB4">
        <w:trPr>
          <w:trHeight w:val="288"/>
        </w:trPr>
        <w:tc>
          <w:tcPr>
            <w:tcW w:w="7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04DD4" w:rsidRPr="005B7A5B" w:rsidRDefault="00A04DD4" w:rsidP="00053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B. Ukupno redovni poslovi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4DD4" w:rsidRDefault="00A04DD4">
            <w:r w:rsidRPr="0004598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045983">
              <w:rPr>
                <w:rFonts w:ascii="Arial" w:hAnsi="Arial" w:cs="Arial"/>
                <w:sz w:val="18"/>
                <w:szCs w:val="18"/>
              </w:rPr>
              <w:t xml:space="preserve"> 83.495,16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4DD4" w:rsidRDefault="00A04DD4" w:rsidP="00A04DD4">
            <w:pPr>
              <w:ind w:right="-57"/>
            </w:pPr>
            <w:r w:rsidRPr="00045983">
              <w:rPr>
                <w:rFonts w:ascii="Arial" w:hAnsi="Arial" w:cs="Arial"/>
                <w:sz w:val="18"/>
                <w:szCs w:val="18"/>
              </w:rPr>
              <w:t>83.495,16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4DD4" w:rsidRPr="008E2C5B" w:rsidRDefault="00A04DD4" w:rsidP="001D56A8">
            <w:pPr>
              <w:rPr>
                <w:rFonts w:ascii="Arial" w:hAnsi="Arial" w:cs="Arial"/>
                <w:sz w:val="18"/>
                <w:szCs w:val="18"/>
              </w:rPr>
            </w:pPr>
            <w:r w:rsidRPr="008E2C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4DD4" w:rsidRPr="0063444F" w:rsidRDefault="00A04DD4" w:rsidP="008E2C5B">
            <w:pPr>
              <w:spacing w:after="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3444F">
              <w:rPr>
                <w:rFonts w:ascii="Arial" w:hAnsi="Arial" w:cs="Arial"/>
                <w:sz w:val="18"/>
                <w:szCs w:val="18"/>
              </w:rPr>
              <w:t>44.828,10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4DD4" w:rsidRPr="0063444F" w:rsidRDefault="00A04DD4">
            <w:pPr>
              <w:rPr>
                <w:rFonts w:ascii="Arial" w:hAnsi="Arial" w:cs="Arial"/>
                <w:sz w:val="18"/>
                <w:szCs w:val="18"/>
              </w:rPr>
            </w:pPr>
            <w:r w:rsidRPr="0063444F">
              <w:rPr>
                <w:rFonts w:ascii="Arial" w:hAnsi="Arial" w:cs="Arial"/>
                <w:sz w:val="18"/>
                <w:szCs w:val="18"/>
              </w:rPr>
              <w:t>44.828,10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4DD4" w:rsidRPr="0063444F" w:rsidRDefault="00A04DD4" w:rsidP="001D5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D3A78" w:rsidRPr="005B7A5B" w:rsidRDefault="004D3A78" w:rsidP="004D3A78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bs-Latn-BA"/>
        </w:rPr>
      </w:pPr>
      <w:r w:rsidRPr="005B7A5B">
        <w:rPr>
          <w:rFonts w:ascii="Arial" w:hAnsi="Arial" w:cs="Arial"/>
          <w:sz w:val="18"/>
          <w:szCs w:val="18"/>
          <w:lang w:val="bs-Latn-BA"/>
        </w:rPr>
        <w:t>Rekapitulacija finansijskih sredstava ostvarenih aktivnosti u tekućoj godini</w:t>
      </w:r>
    </w:p>
    <w:tbl>
      <w:tblPr>
        <w:tblW w:w="16018" w:type="dxa"/>
        <w:tblInd w:w="-34" w:type="dxa"/>
        <w:tblLayout w:type="fixed"/>
        <w:tblLook w:val="04A0"/>
      </w:tblPr>
      <w:tblGrid>
        <w:gridCol w:w="7088"/>
        <w:gridCol w:w="1418"/>
        <w:gridCol w:w="1559"/>
        <w:gridCol w:w="1276"/>
        <w:gridCol w:w="1275"/>
        <w:gridCol w:w="1134"/>
        <w:gridCol w:w="1134"/>
        <w:gridCol w:w="1134"/>
      </w:tblGrid>
      <w:tr w:rsidR="003411E0" w:rsidRPr="005B7A5B" w:rsidTr="00302CEC">
        <w:trPr>
          <w:trHeight w:val="4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411E0" w:rsidRPr="005B7A5B" w:rsidRDefault="003411E0" w:rsidP="003411E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>A. Ukupno strateško programski prioriteti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11E0" w:rsidRPr="005B7A5B" w:rsidRDefault="003411E0" w:rsidP="003411E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11E0" w:rsidRPr="00711834" w:rsidRDefault="003411E0" w:rsidP="00341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</w:t>
            </w:r>
            <w:r w:rsidR="0063444F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680.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11E0" w:rsidRPr="00711834" w:rsidRDefault="003411E0" w:rsidP="003411E0">
            <w:pPr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11E0" w:rsidRPr="00711834" w:rsidRDefault="003411E0" w:rsidP="00341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11E0" w:rsidRPr="00711834" w:rsidRDefault="003411E0" w:rsidP="003411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11E0" w:rsidRPr="00711834" w:rsidRDefault="003411E0" w:rsidP="0034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834">
              <w:rPr>
                <w:rStyle w:val="CommentReference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11E0" w:rsidRPr="00711834" w:rsidRDefault="003411E0" w:rsidP="00341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</w:tr>
      <w:tr w:rsidR="0063444F" w:rsidRPr="005B7A5B" w:rsidTr="00302CEC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3444F" w:rsidRPr="005B7A5B" w:rsidRDefault="0063444F" w:rsidP="006B6CD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A5B">
              <w:rPr>
                <w:rFonts w:ascii="Arial" w:hAnsi="Arial" w:cs="Arial"/>
                <w:b/>
                <w:bCs/>
                <w:sz w:val="18"/>
                <w:szCs w:val="18"/>
              </w:rPr>
              <w:t>B. Ukupno redovni poslovi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5B7A5B" w:rsidRDefault="0063444F" w:rsidP="006B6CD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8E2C5B" w:rsidRDefault="0063444F" w:rsidP="00A04D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04DD4">
              <w:rPr>
                <w:rFonts w:ascii="Arial" w:hAnsi="Arial" w:cs="Arial"/>
                <w:sz w:val="18"/>
                <w:szCs w:val="18"/>
              </w:rPr>
              <w:t xml:space="preserve"> 83.495</w:t>
            </w:r>
            <w:r w:rsidRPr="008E2C5B">
              <w:rPr>
                <w:rFonts w:ascii="Arial" w:hAnsi="Arial" w:cs="Arial"/>
                <w:sz w:val="18"/>
                <w:szCs w:val="18"/>
              </w:rPr>
              <w:t>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8E2C5B" w:rsidRDefault="00A04DD4" w:rsidP="00062EE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83.495</w:t>
            </w:r>
            <w:r w:rsidRPr="008E2C5B">
              <w:rPr>
                <w:rFonts w:ascii="Arial" w:hAnsi="Arial" w:cs="Arial"/>
                <w:sz w:val="18"/>
                <w:szCs w:val="18"/>
              </w:rPr>
              <w:t>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8E2C5B" w:rsidRDefault="0063444F" w:rsidP="00062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E2C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63444F" w:rsidRDefault="0063444F" w:rsidP="00A04DD4">
            <w:pPr>
              <w:spacing w:after="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04DD4">
              <w:rPr>
                <w:rFonts w:ascii="Arial" w:hAnsi="Arial" w:cs="Arial"/>
                <w:sz w:val="18"/>
                <w:szCs w:val="18"/>
              </w:rPr>
              <w:t>57.310</w:t>
            </w:r>
            <w:r w:rsidRPr="0063444F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63444F" w:rsidRDefault="0063444F" w:rsidP="00062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DD4">
              <w:rPr>
                <w:rFonts w:ascii="Arial" w:hAnsi="Arial" w:cs="Arial"/>
                <w:sz w:val="18"/>
                <w:szCs w:val="18"/>
              </w:rPr>
              <w:t>57.310</w:t>
            </w:r>
            <w:r w:rsidR="00A04DD4" w:rsidRPr="0063444F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3444F" w:rsidRPr="0063444F" w:rsidRDefault="0063444F" w:rsidP="00062E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444F" w:rsidRPr="004D3A78" w:rsidTr="008A196A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63444F" w:rsidRPr="004D3A78" w:rsidRDefault="0063444F" w:rsidP="00FC3C9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A78">
              <w:rPr>
                <w:rFonts w:ascii="Arial" w:hAnsi="Arial" w:cs="Arial"/>
                <w:b/>
                <w:bCs/>
                <w:sz w:val="20"/>
                <w:szCs w:val="20"/>
              </w:rPr>
              <w:t>U K U P N O  S R E D S T A V A  (A + B):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3444F" w:rsidRPr="004D3A78" w:rsidRDefault="0063444F" w:rsidP="00FC3C95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3444F" w:rsidRPr="0063444F" w:rsidRDefault="00E23AE2" w:rsidP="00A04DD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04DD4">
              <w:rPr>
                <w:rFonts w:ascii="Arial" w:hAnsi="Arial" w:cs="Arial"/>
                <w:bCs/>
                <w:sz w:val="18"/>
                <w:szCs w:val="18"/>
              </w:rPr>
              <w:t>763.495</w:t>
            </w:r>
            <w:r w:rsidR="0063444F" w:rsidRPr="0063444F">
              <w:rPr>
                <w:rFonts w:ascii="Arial" w:hAnsi="Arial" w:cs="Arial"/>
                <w:bCs/>
                <w:sz w:val="18"/>
                <w:szCs w:val="18"/>
              </w:rPr>
              <w:t>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3444F" w:rsidRPr="0063444F" w:rsidRDefault="00A04DD4" w:rsidP="00A04DD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113</w:t>
            </w:r>
            <w:r w:rsidR="0063444F" w:rsidRPr="0063444F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4</w:t>
            </w:r>
            <w:r w:rsidR="0063444F" w:rsidRPr="0063444F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3444F" w:rsidRPr="00711834" w:rsidRDefault="0063444F" w:rsidP="00062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3444F" w:rsidRPr="003411E0" w:rsidRDefault="00A04DD4" w:rsidP="00DC5595">
            <w:pPr>
              <w:spacing w:after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707.310</w:t>
            </w:r>
            <w:r w:rsidR="0063444F" w:rsidRPr="0063444F">
              <w:rPr>
                <w:rFonts w:ascii="Arial" w:hAnsi="Arial" w:cs="Arial"/>
                <w:bCs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63444F" w:rsidRPr="003411E0" w:rsidRDefault="00A04DD4" w:rsidP="00DC559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57.310</w:t>
            </w:r>
            <w:r w:rsidRPr="0063444F">
              <w:rPr>
                <w:rFonts w:ascii="Arial" w:hAnsi="Arial" w:cs="Arial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:rsidR="0063444F" w:rsidRPr="00711834" w:rsidRDefault="0063444F" w:rsidP="00062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650.</w:t>
            </w:r>
            <w:r w:rsidRPr="00711834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</w:tr>
    </w:tbl>
    <w:p w:rsidR="00302CEC" w:rsidRDefault="00302CEC" w:rsidP="00302CEC">
      <w:pPr>
        <w:spacing w:before="120" w:after="0"/>
        <w:jc w:val="both"/>
        <w:rPr>
          <w:rFonts w:ascii="Arial" w:hAnsi="Arial" w:cs="Arial"/>
          <w:b/>
          <w:noProof/>
          <w:lang w:val="sr-Latn-CS"/>
        </w:rPr>
      </w:pPr>
    </w:p>
    <w:p w:rsidR="009A1ACF" w:rsidRPr="00FD1EBB" w:rsidRDefault="00AD4A6F" w:rsidP="00302CEC">
      <w:pPr>
        <w:spacing w:before="120" w:after="0"/>
        <w:jc w:val="both"/>
        <w:rPr>
          <w:rFonts w:ascii="Arial" w:hAnsi="Arial" w:cs="Arial"/>
          <w:b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>4</w:t>
      </w:r>
      <w:r w:rsidRPr="00FD1EBB">
        <w:rPr>
          <w:rFonts w:ascii="Arial" w:hAnsi="Arial" w:cs="Arial"/>
          <w:b/>
          <w:noProof/>
          <w:lang w:val="sr-Latn-CS"/>
        </w:rPr>
        <w:t xml:space="preserve">. </w:t>
      </w:r>
      <w:r w:rsidR="009A1ACF" w:rsidRPr="00FD1EBB">
        <w:rPr>
          <w:rFonts w:ascii="Arial" w:hAnsi="Arial" w:cs="Arial"/>
          <w:b/>
          <w:noProof/>
          <w:lang w:val="sr-Latn-CS"/>
        </w:rPr>
        <w:t>Obrazloženje neostvarenih ciljnih vrijednosti indikatora realizacije planiranih aktivnosti</w:t>
      </w:r>
      <w:r w:rsidRPr="00FD1EBB">
        <w:rPr>
          <w:rFonts w:ascii="Arial" w:hAnsi="Arial" w:cs="Arial"/>
          <w:b/>
          <w:noProof/>
          <w:lang w:val="sr-Latn-CS"/>
        </w:rPr>
        <w:t xml:space="preserve"> </w:t>
      </w:r>
    </w:p>
    <w:p w:rsidR="0070243C" w:rsidRPr="00FD1EBB" w:rsidRDefault="00FD1EBB" w:rsidP="008254DF">
      <w:pPr>
        <w:spacing w:after="0"/>
        <w:jc w:val="both"/>
        <w:rPr>
          <w:rFonts w:ascii="Arial" w:hAnsi="Arial" w:cs="Arial"/>
          <w:i/>
          <w:noProof/>
          <w:lang w:val="sr-Latn-CS"/>
        </w:rPr>
      </w:pPr>
      <w:r w:rsidRPr="00FD1EBB">
        <w:rPr>
          <w:rFonts w:ascii="Arial" w:hAnsi="Arial" w:cs="Arial"/>
        </w:rPr>
        <w:t>-Izvođenje radova na izradi i uređenju odvodnog kanala u naselju Krkojevci i uređenje obale r.Blihe u Jahićima</w:t>
      </w:r>
      <w:r w:rsidRPr="00FD1EBB">
        <w:rPr>
          <w:rFonts w:ascii="Arial" w:hAnsi="Arial" w:cs="Arial"/>
          <w:i/>
          <w:noProof/>
          <w:lang w:val="sr-Latn-CS"/>
        </w:rPr>
        <w:t xml:space="preserve"> je djelimično izvršen. Kanal u Krkojevcim</w:t>
      </w:r>
      <w:r>
        <w:rPr>
          <w:rFonts w:ascii="Arial" w:hAnsi="Arial" w:cs="Arial"/>
          <w:i/>
          <w:noProof/>
          <w:lang w:val="sr-Latn-CS"/>
        </w:rPr>
        <w:t>a je urađen, a preostaje da u tok</w:t>
      </w:r>
      <w:r w:rsidRPr="00FD1EBB">
        <w:rPr>
          <w:rFonts w:ascii="Arial" w:hAnsi="Arial" w:cs="Arial"/>
          <w:i/>
          <w:noProof/>
          <w:lang w:val="sr-Latn-CS"/>
        </w:rPr>
        <w:t xml:space="preserve">u ove godine se uradi uređenje obale rijeke Blihe u Jahićima, MZ Husimovci.                                                                                                                      </w:t>
      </w:r>
      <w:r w:rsidR="00F35EF3">
        <w:rPr>
          <w:rFonts w:ascii="Arial" w:hAnsi="Arial" w:cs="Arial"/>
          <w:i/>
          <w:noProof/>
          <w:lang w:val="sr-Latn-CS"/>
        </w:rPr>
        <w:t>-</w:t>
      </w:r>
      <w:r>
        <w:rPr>
          <w:rFonts w:ascii="Arial" w:hAnsi="Arial" w:cs="Arial"/>
        </w:rPr>
        <w:t>Nasip</w:t>
      </w:r>
      <w:r w:rsidR="0070243C" w:rsidRPr="00FD1EBB">
        <w:rPr>
          <w:rFonts w:ascii="Arial" w:hAnsi="Arial" w:cs="Arial"/>
        </w:rPr>
        <w:t xml:space="preserve"> na rijeci Sani – lokacija Alagića polja</w:t>
      </w:r>
      <w:r w:rsidR="005958B9" w:rsidRPr="00FD1E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 urađen</w:t>
      </w:r>
      <w:r w:rsidR="0070243C" w:rsidRPr="00FD1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izvođaču</w:t>
      </w:r>
      <w:r w:rsidR="0070243C" w:rsidRPr="00FD1EBB">
        <w:rPr>
          <w:rFonts w:ascii="Arial" w:hAnsi="Arial" w:cs="Arial"/>
        </w:rPr>
        <w:t xml:space="preserve"> nisu </w:t>
      </w:r>
      <w:r w:rsidR="005958B9" w:rsidRPr="00FD1EBB">
        <w:rPr>
          <w:rFonts w:ascii="Arial" w:hAnsi="Arial" w:cs="Arial"/>
        </w:rPr>
        <w:t xml:space="preserve">do kraja godine </w:t>
      </w:r>
      <w:r>
        <w:rPr>
          <w:rFonts w:ascii="Arial" w:hAnsi="Arial" w:cs="Arial"/>
        </w:rPr>
        <w:t xml:space="preserve">plaćeni troškovi za </w:t>
      </w:r>
      <w:r w:rsidR="005958B9" w:rsidRPr="00FD1EBB">
        <w:rPr>
          <w:rFonts w:ascii="Arial" w:hAnsi="Arial" w:cs="Arial"/>
        </w:rPr>
        <w:t xml:space="preserve"> ugovoreni posao.</w:t>
      </w:r>
    </w:p>
    <w:p w:rsidR="009A1ACF" w:rsidRPr="00FD1EBB" w:rsidRDefault="009A1ACF" w:rsidP="009A1ACF">
      <w:pPr>
        <w:spacing w:after="0"/>
        <w:jc w:val="both"/>
        <w:rPr>
          <w:rFonts w:ascii="Arial" w:hAnsi="Arial" w:cs="Arial"/>
          <w:i/>
          <w:noProof/>
          <w:lang w:val="sr-Latn-CS"/>
        </w:rPr>
      </w:pPr>
    </w:p>
    <w:p w:rsidR="002C125E" w:rsidRPr="005B7A5B" w:rsidRDefault="002C125E" w:rsidP="008254DF">
      <w:pPr>
        <w:pStyle w:val="ListParagraph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i/>
          <w:noProof/>
          <w:lang w:val="sr-Latn-CS"/>
        </w:rPr>
      </w:pPr>
      <w:r w:rsidRPr="005B7A5B">
        <w:rPr>
          <w:rFonts w:ascii="Arial" w:hAnsi="Arial" w:cs="Arial"/>
          <w:b/>
          <w:noProof/>
          <w:lang w:val="sr-Latn-CS"/>
        </w:rPr>
        <w:t>Zaključci i preporuke</w:t>
      </w:r>
      <w:r w:rsidRPr="005B7A5B">
        <w:rPr>
          <w:rFonts w:ascii="Arial" w:hAnsi="Arial" w:cs="Arial"/>
          <w:i/>
          <w:noProof/>
          <w:color w:val="FF0000"/>
          <w:lang w:val="sr-Latn-CS"/>
        </w:rPr>
        <w:t>:</w:t>
      </w:r>
    </w:p>
    <w:p w:rsidR="002C125E" w:rsidRPr="001F0274" w:rsidRDefault="002C125E" w:rsidP="008254DF">
      <w:pPr>
        <w:pStyle w:val="ListParagraph"/>
        <w:spacing w:after="0"/>
        <w:ind w:left="0"/>
        <w:jc w:val="both"/>
        <w:rPr>
          <w:rFonts w:ascii="Arial" w:hAnsi="Arial" w:cs="Arial"/>
          <w:i/>
          <w:noProof/>
          <w:lang w:val="sr-Latn-CS"/>
        </w:rPr>
      </w:pPr>
      <w:r w:rsidRPr="005B7A5B">
        <w:rPr>
          <w:rFonts w:ascii="Arial" w:hAnsi="Arial" w:cs="Arial"/>
        </w:rPr>
        <w:t>Da bi sistema zaštite i spašavanja mogao da ostvari funkciju sprečavanja nastanka opasnosti koja može dovesti do</w:t>
      </w:r>
      <w:r w:rsidR="001F0274">
        <w:rPr>
          <w:rFonts w:ascii="Arial" w:hAnsi="Arial" w:cs="Arial"/>
        </w:rPr>
        <w:t xml:space="preserve"> pojave neke prirodne ili druge </w:t>
      </w:r>
      <w:r w:rsidRPr="005B7A5B">
        <w:rPr>
          <w:rFonts w:ascii="Arial" w:hAnsi="Arial" w:cs="Arial"/>
        </w:rPr>
        <w:t>nesreće (preventivna funkcije), te da se blagovremeno preduzmu sve mjere i aktivnosti na spašavanju, ublažavanju ili otklanjanju nastalih posljedica (operativna funkcija), Općinska služba civilne i protivpožarne zaštite u narednom periodu treba da posveti pažnju slijedećim aktivnostima:</w:t>
      </w:r>
    </w:p>
    <w:p w:rsidR="001D45DA" w:rsidRPr="005B7A5B" w:rsidRDefault="002C125E" w:rsidP="002C125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-Raditi na popuni odgovarajućim stručnim kadrom upražnjenih radnih mjesta službe, što je preduslov za blagovremeno i kvalitetno obavljanje radnih </w:t>
      </w:r>
      <w:r w:rsidR="001D45DA" w:rsidRPr="005B7A5B">
        <w:rPr>
          <w:rFonts w:ascii="Arial" w:hAnsi="Arial" w:cs="Arial"/>
        </w:rPr>
        <w:t xml:space="preserve">  </w:t>
      </w:r>
    </w:p>
    <w:p w:rsidR="002C125E" w:rsidRPr="005B7A5B" w:rsidRDefault="001D45DA" w:rsidP="002C125E">
      <w:pPr>
        <w:spacing w:after="0"/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</w:t>
      </w:r>
      <w:r w:rsidR="002C125E" w:rsidRPr="005B7A5B">
        <w:rPr>
          <w:rFonts w:ascii="Arial" w:hAnsi="Arial" w:cs="Arial"/>
        </w:rPr>
        <w:t>zadataka;</w:t>
      </w:r>
    </w:p>
    <w:p w:rsidR="001D45DA" w:rsidRPr="005B7A5B" w:rsidRDefault="002C125E" w:rsidP="001D45DA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>- Nastaviti sa opremanje</w:t>
      </w:r>
      <w:r w:rsidR="001D45DA" w:rsidRPr="005B7A5B">
        <w:rPr>
          <w:rFonts w:ascii="Arial" w:hAnsi="Arial" w:cs="Arial"/>
        </w:rPr>
        <w:t xml:space="preserve">m </w:t>
      </w:r>
      <w:r w:rsidRPr="005B7A5B">
        <w:rPr>
          <w:rFonts w:ascii="Arial" w:hAnsi="Arial" w:cs="Arial"/>
        </w:rPr>
        <w:t xml:space="preserve"> organiziranih snaga zaštite i spašavanja, a posebno akcenat dati na zanavljanje st</w:t>
      </w:r>
      <w:r w:rsidR="001D45DA" w:rsidRPr="005B7A5B">
        <w:rPr>
          <w:rFonts w:ascii="Arial" w:hAnsi="Arial" w:cs="Arial"/>
        </w:rPr>
        <w:t xml:space="preserve">arog i dotrajalog voznog parka,  </w:t>
      </w:r>
    </w:p>
    <w:p w:rsidR="001D45DA" w:rsidRPr="005B7A5B" w:rsidRDefault="001D45DA" w:rsidP="001D45DA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 </w:t>
      </w:r>
      <w:r w:rsidR="002C125E" w:rsidRPr="005B7A5B">
        <w:rPr>
          <w:rFonts w:ascii="Arial" w:hAnsi="Arial" w:cs="Arial"/>
        </w:rPr>
        <w:t xml:space="preserve">sredstava i opreme vatrogasne jedinice,                                     </w:t>
      </w: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2C125E" w:rsidRPr="005B7A5B">
        <w:rPr>
          <w:rFonts w:ascii="Arial" w:hAnsi="Arial" w:cs="Arial"/>
        </w:rPr>
        <w:t xml:space="preserve"> - Dovršiti započeti proces formiranja službi zaštite i spašavanja u skladu sa Uredbom i drugim podzakonskim propisima, te otpočeti sa realizacijom </w:t>
      </w:r>
      <w:r w:rsidRPr="005B7A5B">
        <w:rPr>
          <w:rFonts w:ascii="Arial" w:hAnsi="Arial" w:cs="Arial"/>
        </w:rPr>
        <w:t xml:space="preserve">   </w:t>
      </w:r>
    </w:p>
    <w:p w:rsidR="002C125E" w:rsidRPr="005B7A5B" w:rsidRDefault="001D45DA" w:rsidP="001D45DA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 </w:t>
      </w:r>
      <w:r w:rsidR="002C125E" w:rsidRPr="005B7A5B">
        <w:rPr>
          <w:rFonts w:ascii="Arial" w:hAnsi="Arial" w:cs="Arial"/>
        </w:rPr>
        <w:t>zadataka  iz ugovora o međusobnim pravima i obavezama, te ih na taj način integrisati u sistem zaštite i spašavanja.                                                                                                                                                –Nastaviti sa  popunom ostalih organiziranih snaga civilne zaštite u skladu sa ličnim i materijalnim formacijama;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 U skladu sa financijskim mogućnostima izvršiti adaptaciju vatrogasnog doma     </w:t>
      </w:r>
    </w:p>
    <w:p w:rsidR="002C125E" w:rsidRPr="005B7A5B" w:rsidRDefault="002C125E" w:rsidP="00F35EF3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</w:t>
      </w:r>
      <w:r w:rsidR="00F35EF3" w:rsidRPr="005B7A5B">
        <w:rPr>
          <w:rFonts w:ascii="Arial" w:hAnsi="Arial" w:cs="Arial"/>
        </w:rPr>
        <w:t>- Pokrenuti aktivnosti za formiranje Udruženja građana dobrovoljnih vatrogasaca,</w:t>
      </w: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35EF3">
        <w:rPr>
          <w:rFonts w:ascii="Arial" w:hAnsi="Arial" w:cs="Arial"/>
        </w:rPr>
        <w:t xml:space="preserve">                      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lastRenderedPageBreak/>
        <w:t>- Materijalno jačati Operativni centar koji djeluje u okviru službe,</w:t>
      </w:r>
    </w:p>
    <w:p w:rsidR="002C125E" w:rsidRPr="005B7A5B" w:rsidRDefault="002C125E" w:rsidP="002C125E">
      <w:pPr>
        <w:spacing w:after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 Posvetiti veću pažnju problemu minskih polja i procesu deminiranja minama zagađenog prostora  općine Sanski Most  </w:t>
      </w:r>
    </w:p>
    <w:p w:rsidR="002C125E" w:rsidRDefault="002C125E" w:rsidP="005B7A5B">
      <w:pPr>
        <w:jc w:val="both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-Jačati saradnju sa svim subjektima zaštite i spašavanja ( građanima, ostalim općinskim službama, pravnim licima, obrazovnim institucijama, </w:t>
      </w:r>
      <w:r w:rsidR="001D45DA" w:rsidRPr="005B7A5B">
        <w:rPr>
          <w:rFonts w:ascii="Arial" w:hAnsi="Arial" w:cs="Arial"/>
        </w:rPr>
        <w:t xml:space="preserve">                       humanitarnim i </w:t>
      </w:r>
      <w:r w:rsidRPr="005B7A5B">
        <w:rPr>
          <w:rFonts w:ascii="Arial" w:hAnsi="Arial" w:cs="Arial"/>
        </w:rPr>
        <w:t xml:space="preserve">drugim </w:t>
      </w:r>
      <w:r w:rsidR="001D45DA" w:rsidRPr="005B7A5B">
        <w:rPr>
          <w:rFonts w:ascii="Arial" w:hAnsi="Arial" w:cs="Arial"/>
        </w:rPr>
        <w:t>organizacijama civilnog društva</w:t>
      </w:r>
      <w:r w:rsidRPr="005B7A5B">
        <w:rPr>
          <w:rFonts w:ascii="Arial" w:hAnsi="Arial" w:cs="Arial"/>
        </w:rPr>
        <w:t xml:space="preserve">) u cilju usmjeravanja svih resursa i akcija jačanju sistema zaštite i spašavanja.                                                                                                                                                                -Različita prirodna dešavanja na području općine su pokazala opravdanost daljeg jačanja i razvijanja sistema zaštite i spašavanja, posebno u cilju zaštite od onih prirodnih i drugih nesreća koje mogu zahvatiti područje naše općine (zemljotres, klizanje i odronjavanje zemljišta, jaki olujni vjetrovi, oborinske vode i plavljenje, snježni nanosi i mećave, epidemije zaraznih bolesti, veliki požari i dr.), te stvaranje preduslova da javna </w:t>
      </w:r>
      <w:r w:rsidR="00D56D27">
        <w:rPr>
          <w:rFonts w:ascii="Arial" w:hAnsi="Arial" w:cs="Arial"/>
        </w:rPr>
        <w:t xml:space="preserve">i privatna </w:t>
      </w:r>
      <w:r w:rsidRPr="005B7A5B">
        <w:rPr>
          <w:rFonts w:ascii="Arial" w:hAnsi="Arial" w:cs="Arial"/>
        </w:rPr>
        <w:t>preduzeća, ustanove i drugi organi</w:t>
      </w:r>
      <w:r w:rsidR="00D56D27">
        <w:rPr>
          <w:rFonts w:ascii="Arial" w:hAnsi="Arial" w:cs="Arial"/>
        </w:rPr>
        <w:t xml:space="preserve"> i institucije</w:t>
      </w:r>
      <w:r w:rsidRPr="005B7A5B">
        <w:rPr>
          <w:rFonts w:ascii="Arial" w:hAnsi="Arial" w:cs="Arial"/>
        </w:rPr>
        <w:t xml:space="preserve"> mogu efikasnije i kvalitetnije izvršavati zadatke zaštite i spašavanja iz okvira svojih redovnih djelatnosti</w:t>
      </w:r>
    </w:p>
    <w:p w:rsidR="009D1639" w:rsidRDefault="009D1639" w:rsidP="005B7A5B">
      <w:pPr>
        <w:jc w:val="both"/>
        <w:rPr>
          <w:rFonts w:ascii="Arial" w:hAnsi="Arial" w:cs="Arial"/>
        </w:rPr>
      </w:pPr>
    </w:p>
    <w:p w:rsidR="009D1639" w:rsidRPr="005B7A5B" w:rsidRDefault="009D1639" w:rsidP="005B7A5B">
      <w:pPr>
        <w:jc w:val="both"/>
        <w:rPr>
          <w:rFonts w:ascii="Arial" w:hAnsi="Arial" w:cs="Arial"/>
        </w:rPr>
      </w:pPr>
    </w:p>
    <w:p w:rsidR="002C125E" w:rsidRPr="005B7A5B" w:rsidRDefault="002C125E" w:rsidP="002C125E">
      <w:pPr>
        <w:pStyle w:val="ListParagraph"/>
        <w:tabs>
          <w:tab w:val="left" w:pos="4111"/>
          <w:tab w:val="left" w:pos="6521"/>
        </w:tabs>
        <w:ind w:left="0"/>
        <w:rPr>
          <w:rFonts w:ascii="Arial" w:hAnsi="Arial" w:cs="Arial"/>
        </w:rPr>
      </w:pPr>
      <w:r w:rsidRPr="005B7A5B">
        <w:rPr>
          <w:rFonts w:ascii="Arial" w:hAnsi="Arial" w:cs="Arial"/>
        </w:rPr>
        <w:tab/>
        <w:t xml:space="preserve">                        </w:t>
      </w:r>
      <w:r w:rsidR="00AD4A6F" w:rsidRPr="005B7A5B">
        <w:rPr>
          <w:rFonts w:ascii="Arial" w:hAnsi="Arial" w:cs="Arial"/>
        </w:rPr>
        <w:t xml:space="preserve">                                                                         </w:t>
      </w:r>
      <w:r w:rsidRPr="005B7A5B">
        <w:rPr>
          <w:rFonts w:ascii="Arial" w:hAnsi="Arial" w:cs="Arial"/>
        </w:rPr>
        <w:t xml:space="preserve">  Po ovlaštenju                                                                                                                                                                         </w:t>
      </w:r>
    </w:p>
    <w:p w:rsidR="002C125E" w:rsidRPr="005B7A5B" w:rsidRDefault="002C125E" w:rsidP="002C125E">
      <w:pPr>
        <w:pStyle w:val="ListParagraph"/>
        <w:tabs>
          <w:tab w:val="left" w:pos="4111"/>
          <w:tab w:val="left" w:pos="6521"/>
        </w:tabs>
        <w:spacing w:after="120"/>
        <w:ind w:left="0"/>
        <w:rPr>
          <w:rFonts w:ascii="Arial" w:hAnsi="Arial" w:cs="Arial"/>
        </w:rPr>
      </w:pP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AD4A6F" w:rsidRPr="005B7A5B">
        <w:rPr>
          <w:rFonts w:ascii="Arial" w:hAnsi="Arial" w:cs="Arial"/>
        </w:rPr>
        <w:t xml:space="preserve">                                                   </w:t>
      </w:r>
      <w:r w:rsidRPr="005B7A5B">
        <w:rPr>
          <w:rFonts w:ascii="Arial" w:hAnsi="Arial" w:cs="Arial"/>
        </w:rPr>
        <w:t xml:space="preserve"> Načelnik službe                                                                                                                                                                                    </w:t>
      </w:r>
    </w:p>
    <w:p w:rsidR="00302CEC" w:rsidRDefault="00302CEC" w:rsidP="00302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2C125E" w:rsidRPr="005B7A5B">
        <w:rPr>
          <w:rFonts w:ascii="Arial" w:hAnsi="Arial" w:cs="Arial"/>
        </w:rPr>
        <w:t xml:space="preserve">                                                                                    </w:t>
      </w:r>
      <w:r w:rsidR="00AD4A6F" w:rsidRPr="005B7A5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SAJID RAMIĆ </w:t>
      </w:r>
      <w:r w:rsidR="002C125E" w:rsidRPr="005B7A5B">
        <w:rPr>
          <w:rFonts w:ascii="Arial" w:hAnsi="Arial" w:cs="Arial"/>
        </w:rPr>
        <w:t xml:space="preserve">     </w:t>
      </w:r>
    </w:p>
    <w:p w:rsidR="00302CEC" w:rsidRDefault="00302CEC" w:rsidP="00302CEC">
      <w:pPr>
        <w:spacing w:after="0"/>
        <w:rPr>
          <w:rFonts w:ascii="Arial" w:hAnsi="Arial" w:cs="Arial"/>
        </w:rPr>
      </w:pPr>
    </w:p>
    <w:p w:rsidR="00302CEC" w:rsidRDefault="00302CEC" w:rsidP="00302CEC">
      <w:pPr>
        <w:spacing w:after="0"/>
        <w:rPr>
          <w:rFonts w:ascii="Arial" w:hAnsi="Arial" w:cs="Arial"/>
        </w:rPr>
      </w:pPr>
    </w:p>
    <w:p w:rsidR="002C125E" w:rsidRPr="001F0274" w:rsidRDefault="002C125E" w:rsidP="00302CEC">
      <w:pPr>
        <w:spacing w:after="0"/>
      </w:pPr>
      <w:r w:rsidRPr="005B7A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953E2" w:rsidRPr="001665C0" w:rsidRDefault="002C125E" w:rsidP="001665C0">
      <w:pPr>
        <w:tabs>
          <w:tab w:val="left" w:pos="6480"/>
        </w:tabs>
        <w:jc w:val="center"/>
        <w:rPr>
          <w:rFonts w:ascii="Arial" w:hAnsi="Arial" w:cs="Arial"/>
        </w:rPr>
      </w:pPr>
      <w:r>
        <w:rPr>
          <w:noProof/>
          <w:lang w:val="bs-Latn-BA" w:eastAsia="bs-Latn-BA"/>
        </w:rPr>
        <w:drawing>
          <wp:inline distT="0" distB="0" distL="0" distR="0">
            <wp:extent cx="5480050" cy="222250"/>
            <wp:effectExtent l="19050" t="0" r="6350" b="0"/>
            <wp:docPr id="1" name="Picture 1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foo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3E2" w:rsidRPr="001665C0" w:rsidSect="00302CEC">
      <w:headerReference w:type="default" r:id="rId10"/>
      <w:pgSz w:w="16838" w:h="11906" w:orient="landscape"/>
      <w:pgMar w:top="709" w:right="1417" w:bottom="851" w:left="8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73" w:rsidRDefault="005F5273" w:rsidP="00B34BB3">
      <w:pPr>
        <w:spacing w:after="0" w:line="240" w:lineRule="auto"/>
      </w:pPr>
      <w:r>
        <w:separator/>
      </w:r>
    </w:p>
  </w:endnote>
  <w:endnote w:type="continuationSeparator" w:id="1">
    <w:p w:rsidR="005F5273" w:rsidRDefault="005F5273" w:rsidP="00B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73" w:rsidRDefault="005F5273" w:rsidP="00B34BB3">
      <w:pPr>
        <w:spacing w:after="0" w:line="240" w:lineRule="auto"/>
      </w:pPr>
      <w:r>
        <w:separator/>
      </w:r>
    </w:p>
  </w:footnote>
  <w:footnote w:type="continuationSeparator" w:id="1">
    <w:p w:rsidR="005F5273" w:rsidRDefault="005F5273" w:rsidP="00B3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B3" w:rsidRPr="00B34BB3" w:rsidRDefault="00B34BB3" w:rsidP="00B34BB3">
    <w:pPr>
      <w:pStyle w:val="Header"/>
      <w:jc w:val="cent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/>
        <w:b/>
        <w:color w:val="345A8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298"/>
    <w:multiLevelType w:val="singleLevel"/>
    <w:tmpl w:val="00000298"/>
    <w:name w:val="WW8Num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3EA545D"/>
    <w:multiLevelType w:val="multilevel"/>
    <w:tmpl w:val="6C568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abstractNum w:abstractNumId="4">
    <w:nsid w:val="06BD4400"/>
    <w:multiLevelType w:val="multilevel"/>
    <w:tmpl w:val="EE8634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1B8A2435"/>
    <w:multiLevelType w:val="hybridMultilevel"/>
    <w:tmpl w:val="78249F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1618"/>
    <w:multiLevelType w:val="hybridMultilevel"/>
    <w:tmpl w:val="606ED168"/>
    <w:lvl w:ilvl="0" w:tplc="141A000F">
      <w:start w:val="3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53BD3"/>
    <w:multiLevelType w:val="hybridMultilevel"/>
    <w:tmpl w:val="4ABEC322"/>
    <w:lvl w:ilvl="0" w:tplc="3D4CD79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244D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FDD"/>
    <w:multiLevelType w:val="hybridMultilevel"/>
    <w:tmpl w:val="84AAD4D2"/>
    <w:lvl w:ilvl="0" w:tplc="72521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3CAC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33B48"/>
    <w:multiLevelType w:val="hybridMultilevel"/>
    <w:tmpl w:val="BA1AE78A"/>
    <w:lvl w:ilvl="0" w:tplc="70249A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25E"/>
    <w:rsid w:val="0000744F"/>
    <w:rsid w:val="00016FE2"/>
    <w:rsid w:val="00035F2D"/>
    <w:rsid w:val="00053E6B"/>
    <w:rsid w:val="00054C2A"/>
    <w:rsid w:val="00086FD3"/>
    <w:rsid w:val="00090222"/>
    <w:rsid w:val="000B78FF"/>
    <w:rsid w:val="000C3B11"/>
    <w:rsid w:val="000C7AEE"/>
    <w:rsid w:val="000D19B3"/>
    <w:rsid w:val="000E0BCE"/>
    <w:rsid w:val="000E61A5"/>
    <w:rsid w:val="00101DB4"/>
    <w:rsid w:val="001165D8"/>
    <w:rsid w:val="0013513E"/>
    <w:rsid w:val="001416FA"/>
    <w:rsid w:val="00151707"/>
    <w:rsid w:val="00157ED2"/>
    <w:rsid w:val="001665C0"/>
    <w:rsid w:val="00184C9B"/>
    <w:rsid w:val="00190601"/>
    <w:rsid w:val="001A55F8"/>
    <w:rsid w:val="001B46D1"/>
    <w:rsid w:val="001C3A33"/>
    <w:rsid w:val="001D45DA"/>
    <w:rsid w:val="001F0274"/>
    <w:rsid w:val="00215BBC"/>
    <w:rsid w:val="002276CB"/>
    <w:rsid w:val="0025403A"/>
    <w:rsid w:val="00264B65"/>
    <w:rsid w:val="002656A1"/>
    <w:rsid w:val="002704B4"/>
    <w:rsid w:val="00274B4C"/>
    <w:rsid w:val="00295153"/>
    <w:rsid w:val="002C125E"/>
    <w:rsid w:val="002C35B7"/>
    <w:rsid w:val="002C415C"/>
    <w:rsid w:val="002F682D"/>
    <w:rsid w:val="003002A2"/>
    <w:rsid w:val="00302CEC"/>
    <w:rsid w:val="00337A08"/>
    <w:rsid w:val="003411E0"/>
    <w:rsid w:val="00343095"/>
    <w:rsid w:val="00377E70"/>
    <w:rsid w:val="0039625B"/>
    <w:rsid w:val="003A0632"/>
    <w:rsid w:val="003B5BFB"/>
    <w:rsid w:val="003F352A"/>
    <w:rsid w:val="00401C6F"/>
    <w:rsid w:val="004122C3"/>
    <w:rsid w:val="00415C93"/>
    <w:rsid w:val="00420617"/>
    <w:rsid w:val="0042701A"/>
    <w:rsid w:val="00442327"/>
    <w:rsid w:val="004647BB"/>
    <w:rsid w:val="00471BFB"/>
    <w:rsid w:val="004900DE"/>
    <w:rsid w:val="004A2BAF"/>
    <w:rsid w:val="004B13A9"/>
    <w:rsid w:val="004B389F"/>
    <w:rsid w:val="004D281C"/>
    <w:rsid w:val="004D3A78"/>
    <w:rsid w:val="004D3F5F"/>
    <w:rsid w:val="004D5767"/>
    <w:rsid w:val="004E6D8D"/>
    <w:rsid w:val="004F2565"/>
    <w:rsid w:val="005040F0"/>
    <w:rsid w:val="0054480B"/>
    <w:rsid w:val="00553DD6"/>
    <w:rsid w:val="00555421"/>
    <w:rsid w:val="005576DB"/>
    <w:rsid w:val="00570FC6"/>
    <w:rsid w:val="00574807"/>
    <w:rsid w:val="0057526E"/>
    <w:rsid w:val="005811B5"/>
    <w:rsid w:val="00584F8C"/>
    <w:rsid w:val="005958B9"/>
    <w:rsid w:val="00597D77"/>
    <w:rsid w:val="005B7A5B"/>
    <w:rsid w:val="005C6977"/>
    <w:rsid w:val="005C7E47"/>
    <w:rsid w:val="005D60E0"/>
    <w:rsid w:val="005E2A6B"/>
    <w:rsid w:val="005E5C24"/>
    <w:rsid w:val="005F0EDA"/>
    <w:rsid w:val="005F1059"/>
    <w:rsid w:val="005F5273"/>
    <w:rsid w:val="00621945"/>
    <w:rsid w:val="0063444F"/>
    <w:rsid w:val="006671CC"/>
    <w:rsid w:val="00671C50"/>
    <w:rsid w:val="00673640"/>
    <w:rsid w:val="00677489"/>
    <w:rsid w:val="0068277E"/>
    <w:rsid w:val="00685413"/>
    <w:rsid w:val="006B4139"/>
    <w:rsid w:val="006B6CDC"/>
    <w:rsid w:val="006E3434"/>
    <w:rsid w:val="0070243C"/>
    <w:rsid w:val="00703281"/>
    <w:rsid w:val="00711834"/>
    <w:rsid w:val="00741226"/>
    <w:rsid w:val="00745B24"/>
    <w:rsid w:val="00764232"/>
    <w:rsid w:val="00767E54"/>
    <w:rsid w:val="0078224A"/>
    <w:rsid w:val="00782FA7"/>
    <w:rsid w:val="00796AEF"/>
    <w:rsid w:val="007A0448"/>
    <w:rsid w:val="007A2DB9"/>
    <w:rsid w:val="007B0C49"/>
    <w:rsid w:val="007B2A2C"/>
    <w:rsid w:val="007B5ABD"/>
    <w:rsid w:val="007B6710"/>
    <w:rsid w:val="007C4219"/>
    <w:rsid w:val="00802BFB"/>
    <w:rsid w:val="00825339"/>
    <w:rsid w:val="008254DF"/>
    <w:rsid w:val="00865562"/>
    <w:rsid w:val="00874469"/>
    <w:rsid w:val="008753C2"/>
    <w:rsid w:val="00890231"/>
    <w:rsid w:val="0089076A"/>
    <w:rsid w:val="00896903"/>
    <w:rsid w:val="008A1C0C"/>
    <w:rsid w:val="008A2ABE"/>
    <w:rsid w:val="008A3CC9"/>
    <w:rsid w:val="008B0168"/>
    <w:rsid w:val="008D3F4C"/>
    <w:rsid w:val="008E2C5B"/>
    <w:rsid w:val="00904258"/>
    <w:rsid w:val="00924725"/>
    <w:rsid w:val="00925D93"/>
    <w:rsid w:val="0094720A"/>
    <w:rsid w:val="0095045C"/>
    <w:rsid w:val="009524DD"/>
    <w:rsid w:val="009762F7"/>
    <w:rsid w:val="00983861"/>
    <w:rsid w:val="00986A5B"/>
    <w:rsid w:val="00997B1C"/>
    <w:rsid w:val="009A1ACF"/>
    <w:rsid w:val="009D1639"/>
    <w:rsid w:val="009F150D"/>
    <w:rsid w:val="00A00948"/>
    <w:rsid w:val="00A04DD4"/>
    <w:rsid w:val="00A05895"/>
    <w:rsid w:val="00A05982"/>
    <w:rsid w:val="00A06E97"/>
    <w:rsid w:val="00A123D4"/>
    <w:rsid w:val="00A15088"/>
    <w:rsid w:val="00A273B9"/>
    <w:rsid w:val="00A36AB8"/>
    <w:rsid w:val="00A45994"/>
    <w:rsid w:val="00A54FDC"/>
    <w:rsid w:val="00A56691"/>
    <w:rsid w:val="00A83484"/>
    <w:rsid w:val="00A87961"/>
    <w:rsid w:val="00AA441B"/>
    <w:rsid w:val="00AD0DED"/>
    <w:rsid w:val="00AD4A6F"/>
    <w:rsid w:val="00AE6955"/>
    <w:rsid w:val="00B15564"/>
    <w:rsid w:val="00B319F1"/>
    <w:rsid w:val="00B34BB3"/>
    <w:rsid w:val="00B47C2C"/>
    <w:rsid w:val="00B53058"/>
    <w:rsid w:val="00B626DF"/>
    <w:rsid w:val="00B83833"/>
    <w:rsid w:val="00B96BA5"/>
    <w:rsid w:val="00BA2815"/>
    <w:rsid w:val="00BA5794"/>
    <w:rsid w:val="00BB2821"/>
    <w:rsid w:val="00BC59AE"/>
    <w:rsid w:val="00BD0ADC"/>
    <w:rsid w:val="00BD7CB6"/>
    <w:rsid w:val="00C1499D"/>
    <w:rsid w:val="00C247A4"/>
    <w:rsid w:val="00C42827"/>
    <w:rsid w:val="00C53998"/>
    <w:rsid w:val="00C60DD2"/>
    <w:rsid w:val="00C63F03"/>
    <w:rsid w:val="00C6507B"/>
    <w:rsid w:val="00C7241E"/>
    <w:rsid w:val="00C73914"/>
    <w:rsid w:val="00C7746C"/>
    <w:rsid w:val="00C953E2"/>
    <w:rsid w:val="00C97982"/>
    <w:rsid w:val="00CA024A"/>
    <w:rsid w:val="00CB1E67"/>
    <w:rsid w:val="00CC76D9"/>
    <w:rsid w:val="00CD0727"/>
    <w:rsid w:val="00CF49F3"/>
    <w:rsid w:val="00D147AD"/>
    <w:rsid w:val="00D26CAE"/>
    <w:rsid w:val="00D331F1"/>
    <w:rsid w:val="00D37F3B"/>
    <w:rsid w:val="00D5398D"/>
    <w:rsid w:val="00D56D27"/>
    <w:rsid w:val="00D65D09"/>
    <w:rsid w:val="00D66143"/>
    <w:rsid w:val="00D81661"/>
    <w:rsid w:val="00D86050"/>
    <w:rsid w:val="00D9130C"/>
    <w:rsid w:val="00DA2C1F"/>
    <w:rsid w:val="00DA76D3"/>
    <w:rsid w:val="00DB0F07"/>
    <w:rsid w:val="00DC2DC0"/>
    <w:rsid w:val="00DC5595"/>
    <w:rsid w:val="00DC5BE1"/>
    <w:rsid w:val="00DD0DCF"/>
    <w:rsid w:val="00DD4AD5"/>
    <w:rsid w:val="00DD4E44"/>
    <w:rsid w:val="00DF5517"/>
    <w:rsid w:val="00DF58F3"/>
    <w:rsid w:val="00E23AE2"/>
    <w:rsid w:val="00E353CA"/>
    <w:rsid w:val="00E4306C"/>
    <w:rsid w:val="00E635B7"/>
    <w:rsid w:val="00E8343A"/>
    <w:rsid w:val="00E908EC"/>
    <w:rsid w:val="00E97572"/>
    <w:rsid w:val="00EB7B92"/>
    <w:rsid w:val="00EC082B"/>
    <w:rsid w:val="00EE29AD"/>
    <w:rsid w:val="00EE408D"/>
    <w:rsid w:val="00EF5A3F"/>
    <w:rsid w:val="00F03099"/>
    <w:rsid w:val="00F051DF"/>
    <w:rsid w:val="00F056D5"/>
    <w:rsid w:val="00F1051D"/>
    <w:rsid w:val="00F35EF3"/>
    <w:rsid w:val="00F37346"/>
    <w:rsid w:val="00F47119"/>
    <w:rsid w:val="00F47367"/>
    <w:rsid w:val="00F4737A"/>
    <w:rsid w:val="00F74C8F"/>
    <w:rsid w:val="00F90310"/>
    <w:rsid w:val="00FB0E34"/>
    <w:rsid w:val="00FB2B05"/>
    <w:rsid w:val="00FD11A3"/>
    <w:rsid w:val="00FD1EBB"/>
    <w:rsid w:val="00FF198D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5E"/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2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5E"/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2C125E"/>
    <w:pPr>
      <w:ind w:left="720"/>
      <w:contextualSpacing/>
    </w:pPr>
  </w:style>
  <w:style w:type="paragraph" w:customStyle="1" w:styleId="Default">
    <w:name w:val="Default"/>
    <w:uiPriority w:val="99"/>
    <w:rsid w:val="002C12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r-Latn-BA"/>
    </w:rPr>
  </w:style>
  <w:style w:type="character" w:styleId="CommentReference">
    <w:name w:val="annotation reference"/>
    <w:uiPriority w:val="99"/>
    <w:semiHidden/>
    <w:unhideWhenUsed/>
    <w:rsid w:val="00A1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8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8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BB3"/>
    <w:rPr>
      <w:rFonts w:ascii="Calibri" w:eastAsia="Calibri" w:hAnsi="Calibri" w:cs="Times New Roman"/>
      <w:lang w:val="hr-BA"/>
    </w:rPr>
  </w:style>
  <w:style w:type="table" w:styleId="TableGrid">
    <w:name w:val="Table Grid"/>
    <w:basedOn w:val="TableNormal"/>
    <w:uiPriority w:val="59"/>
    <w:rsid w:val="004423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9C99-7B5E-44DF-BE59-313E5AF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Civilna Zaštita</dc:creator>
  <cp:lastModifiedBy>Civilna Zaštita</cp:lastModifiedBy>
  <cp:revision>168</cp:revision>
  <cp:lastPrinted>2019-01-09T08:12:00Z</cp:lastPrinted>
  <dcterms:created xsi:type="dcterms:W3CDTF">2017-11-08T06:44:00Z</dcterms:created>
  <dcterms:modified xsi:type="dcterms:W3CDTF">2019-01-22T13:41:00Z</dcterms:modified>
</cp:coreProperties>
</file>